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E7BB3" w14:textId="68DF8C84" w:rsidR="0054607F" w:rsidRDefault="00CD2214" w:rsidP="00BC3EFF">
      <w:pPr>
        <w:spacing w:after="0"/>
        <w:jc w:val="both"/>
        <w:rPr>
          <w:rFonts w:cstheme="minorHAnsi"/>
          <w:b/>
          <w:bCs/>
          <w:color w:val="0070C0"/>
        </w:rPr>
      </w:pPr>
      <w:r>
        <w:rPr>
          <w:noProof/>
          <w:lang w:eastAsia="fr-FR"/>
        </w:rPr>
        <w:drawing>
          <wp:anchor distT="0" distB="0" distL="114300" distR="114300" simplePos="0" relativeHeight="251667456" behindDoc="0" locked="0" layoutInCell="1" allowOverlap="1" wp14:anchorId="70F99E28" wp14:editId="46C9C636">
            <wp:simplePos x="0" y="0"/>
            <wp:positionH relativeFrom="margin">
              <wp:posOffset>5941060</wp:posOffset>
            </wp:positionH>
            <wp:positionV relativeFrom="paragraph">
              <wp:posOffset>119542</wp:posOffset>
            </wp:positionV>
            <wp:extent cx="685800" cy="503555"/>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503555"/>
                    </a:xfrm>
                    <a:prstGeom prst="rect">
                      <a:avLst/>
                    </a:prstGeom>
                  </pic:spPr>
                </pic:pic>
              </a:graphicData>
            </a:graphic>
            <wp14:sizeRelH relativeFrom="page">
              <wp14:pctWidth>0</wp14:pctWidth>
            </wp14:sizeRelH>
            <wp14:sizeRelV relativeFrom="page">
              <wp14:pctHeight>0</wp14:pctHeight>
            </wp14:sizeRelV>
          </wp:anchor>
        </w:drawing>
      </w:r>
    </w:p>
    <w:p w14:paraId="23B4AF52" w14:textId="46A53554" w:rsidR="0054607F" w:rsidRPr="00CD2214" w:rsidRDefault="00CD2214" w:rsidP="00CD2214">
      <w:pPr>
        <w:spacing w:after="0"/>
        <w:jc w:val="center"/>
        <w:rPr>
          <w:rFonts w:cstheme="minorHAnsi"/>
          <w:b/>
          <w:bCs/>
          <w:color w:val="0070C0"/>
          <w:sz w:val="40"/>
          <w:szCs w:val="40"/>
        </w:rPr>
      </w:pPr>
      <w:r w:rsidRPr="006F7495">
        <w:rPr>
          <w:b/>
          <w:noProof/>
          <w:sz w:val="36"/>
          <w:szCs w:val="32"/>
          <w:lang w:eastAsia="fr-FR"/>
        </w:rPr>
        <mc:AlternateContent>
          <mc:Choice Requires="wps">
            <w:drawing>
              <wp:anchor distT="0" distB="0" distL="114300" distR="114300" simplePos="0" relativeHeight="251671552" behindDoc="0" locked="0" layoutInCell="1" allowOverlap="1" wp14:anchorId="38BF88E8" wp14:editId="0BB1B81E">
                <wp:simplePos x="0" y="0"/>
                <wp:positionH relativeFrom="margin">
                  <wp:align>left</wp:align>
                </wp:positionH>
                <wp:positionV relativeFrom="paragraph">
                  <wp:posOffset>2275</wp:posOffset>
                </wp:positionV>
                <wp:extent cx="1219200" cy="616688"/>
                <wp:effectExtent l="0" t="0" r="19050" b="12065"/>
                <wp:wrapNone/>
                <wp:docPr id="3" name="Zone de texte 3"/>
                <wp:cNvGraphicFramePr/>
                <a:graphic xmlns:a="http://schemas.openxmlformats.org/drawingml/2006/main">
                  <a:graphicData uri="http://schemas.microsoft.com/office/word/2010/wordprocessingShape">
                    <wps:wsp>
                      <wps:cNvSpPr txBox="1"/>
                      <wps:spPr>
                        <a:xfrm>
                          <a:off x="0" y="0"/>
                          <a:ext cx="1219200" cy="616688"/>
                        </a:xfrm>
                        <a:prstGeom prst="rect">
                          <a:avLst/>
                        </a:prstGeom>
                        <a:solidFill>
                          <a:sysClr val="window" lastClr="FFFFFF"/>
                        </a:solidFill>
                        <a:ln w="6350">
                          <a:solidFill>
                            <a:prstClr val="black"/>
                          </a:solidFill>
                        </a:ln>
                      </wps:spPr>
                      <wps:txbx>
                        <w:txbxContent>
                          <w:p w14:paraId="6246FBD5" w14:textId="73B00E5E" w:rsidR="00CD2214" w:rsidRDefault="00CD2214" w:rsidP="00CD2214">
                            <w:pPr>
                              <w:jc w:val="center"/>
                            </w:pPr>
                          </w:p>
                          <w:p w14:paraId="5837F6EA" w14:textId="262C0957" w:rsidR="00CD2214" w:rsidRDefault="00CD2214" w:rsidP="00CD22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0;margin-top:.2pt;width:96pt;height:48.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" fillcolor="window" strokeweight=".5pt">
                <v:textbox>
                  <w:txbxContent>
                    <w:p w14:paraId="6246FBD5" w14:textId="73B00E5E" w:rsidR="00CD2214" w:rsidRDefault="00CD2214" w:rsidP="00CD2214">
                      <w:pPr>
                        <w:jc w:val="center"/>
                      </w:pPr>
                    </w:p>
                    <w:p w14:paraId="5837F6EA" w14:textId="262C0957" w:rsidR="00CD2214" w:rsidRDefault="00CD2214" w:rsidP="00CD2214">
                      <w:pPr>
                        <w:jc w:val="center"/>
                      </w:pPr>
                    </w:p>
                  </w:txbxContent>
                </v:textbox>
                <w10:wrap anchorx="margin"/>
              </v:shape>
            </w:pict>
          </mc:Fallback>
        </mc:AlternateContent>
      </w:r>
      <w:r w:rsidRPr="00CD2214">
        <w:rPr>
          <w:rFonts w:cstheme="minorHAnsi"/>
          <w:b/>
          <w:bCs/>
          <w:color w:val="0070C0"/>
          <w:sz w:val="40"/>
          <w:szCs w:val="40"/>
        </w:rPr>
        <w:t>CONTRAT DE SCOLARISATION</w:t>
      </w:r>
    </w:p>
    <w:p w14:paraId="01E6010D" w14:textId="33260BB7" w:rsidR="00C833E1" w:rsidRPr="00CD2214" w:rsidRDefault="008859BB" w:rsidP="00CD2214">
      <w:pPr>
        <w:spacing w:after="0"/>
        <w:jc w:val="center"/>
        <w:rPr>
          <w:rFonts w:cstheme="minorHAnsi"/>
          <w:b/>
          <w:bCs/>
          <w:color w:val="7030A0"/>
          <w:sz w:val="24"/>
          <w:szCs w:val="24"/>
        </w:rPr>
      </w:pPr>
      <w:r>
        <w:rPr>
          <w:rFonts w:cstheme="minorHAnsi"/>
          <w:b/>
          <w:bCs/>
          <w:color w:val="7030A0"/>
          <w:sz w:val="24"/>
          <w:szCs w:val="24"/>
        </w:rPr>
        <w:t>Année scolaire 2024/2025</w:t>
      </w:r>
    </w:p>
    <w:p w14:paraId="28BD3D6D" w14:textId="7EC253B2" w:rsidR="00C833E1" w:rsidRDefault="00CD2214" w:rsidP="00BC3EFF">
      <w:pPr>
        <w:spacing w:after="0"/>
        <w:jc w:val="both"/>
        <w:rPr>
          <w:rFonts w:cstheme="minorHAnsi"/>
          <w:b/>
          <w:bCs/>
          <w:color w:val="0070C0"/>
        </w:rPr>
      </w:pPr>
      <w:r>
        <w:rPr>
          <w:noProof/>
          <w:lang w:eastAsia="fr-FR"/>
        </w:rPr>
        <mc:AlternateContent>
          <mc:Choice Requires="wps">
            <w:drawing>
              <wp:anchor distT="0" distB="0" distL="114300" distR="114300" simplePos="0" relativeHeight="251669504" behindDoc="0" locked="0" layoutInCell="1" allowOverlap="1" wp14:anchorId="130FB494" wp14:editId="1611EEF7">
                <wp:simplePos x="0" y="0"/>
                <wp:positionH relativeFrom="margin">
                  <wp:posOffset>23392</wp:posOffset>
                </wp:positionH>
                <wp:positionV relativeFrom="paragraph">
                  <wp:posOffset>115052</wp:posOffset>
                </wp:positionV>
                <wp:extent cx="6740923" cy="850605"/>
                <wp:effectExtent l="0" t="0" r="22225" b="26035"/>
                <wp:wrapNone/>
                <wp:docPr id="1" name="Rectangle 1"/>
                <wp:cNvGraphicFramePr/>
                <a:graphic xmlns:a="http://schemas.openxmlformats.org/drawingml/2006/main">
                  <a:graphicData uri="http://schemas.microsoft.com/office/word/2010/wordprocessingShape">
                    <wps:wsp>
                      <wps:cNvSpPr/>
                      <wps:spPr>
                        <a:xfrm>
                          <a:off x="0" y="0"/>
                          <a:ext cx="6740923" cy="850605"/>
                        </a:xfrm>
                        <a:prstGeom prst="rect">
                          <a:avLst/>
                        </a:prstGeom>
                        <a:solidFill>
                          <a:sysClr val="window" lastClr="FFFFFF"/>
                        </a:solidFill>
                        <a:ln w="12700" cap="flat" cmpd="sng" algn="ctr">
                          <a:solidFill>
                            <a:srgbClr val="4472C4"/>
                          </a:solidFill>
                          <a:prstDash val="solid"/>
                          <a:miter lim="800000"/>
                        </a:ln>
                        <a:effectLst/>
                      </wps:spPr>
                      <wps:txbx>
                        <w:txbxContent>
                          <w:p w14:paraId="76D8F1C6" w14:textId="7680F36C" w:rsidR="00CD2214" w:rsidRPr="00950228" w:rsidRDefault="00CD2214" w:rsidP="00CD2214">
                            <w:pPr>
                              <w:spacing w:after="0"/>
                              <w:rPr>
                                <w:sz w:val="24"/>
                                <w:szCs w:val="24"/>
                              </w:rPr>
                            </w:pPr>
                            <w:r w:rsidRPr="00F1555C">
                              <w:rPr>
                                <w:szCs w:val="28"/>
                              </w:rPr>
                              <w:t>ETABLISSEMENT</w:t>
                            </w:r>
                            <w:r w:rsidR="0074041E">
                              <w:rPr>
                                <w:sz w:val="28"/>
                                <w:szCs w:val="28"/>
                              </w:rPr>
                              <w:t> : Ecole Saint Michel</w:t>
                            </w:r>
                          </w:p>
                          <w:p w14:paraId="7BC0220D" w14:textId="6C4A648B" w:rsidR="00CD2214" w:rsidRPr="00950228" w:rsidRDefault="0074041E" w:rsidP="00CD2214">
                            <w:pPr>
                              <w:spacing w:after="0"/>
                              <w:rPr>
                                <w:sz w:val="24"/>
                                <w:szCs w:val="24"/>
                              </w:rPr>
                            </w:pPr>
                            <w:r>
                              <w:rPr>
                                <w:sz w:val="24"/>
                                <w:szCs w:val="24"/>
                              </w:rPr>
                              <w:t xml:space="preserve">Adresse : 5 </w:t>
                            </w:r>
                            <w:proofErr w:type="gramStart"/>
                            <w:r>
                              <w:rPr>
                                <w:sz w:val="24"/>
                                <w:szCs w:val="24"/>
                              </w:rPr>
                              <w:t>route</w:t>
                            </w:r>
                            <w:proofErr w:type="gramEnd"/>
                            <w:r>
                              <w:rPr>
                                <w:sz w:val="24"/>
                                <w:szCs w:val="24"/>
                              </w:rPr>
                              <w:t xml:space="preserve"> de </w:t>
                            </w:r>
                            <w:proofErr w:type="spellStart"/>
                            <w:r>
                              <w:rPr>
                                <w:sz w:val="24"/>
                                <w:szCs w:val="24"/>
                              </w:rPr>
                              <w:t>Lusanger</w:t>
                            </w:r>
                            <w:proofErr w:type="spellEnd"/>
                            <w:r>
                              <w:rPr>
                                <w:sz w:val="24"/>
                                <w:szCs w:val="24"/>
                              </w:rPr>
                              <w:t xml:space="preserve"> 44170 JANS</w:t>
                            </w: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1.85pt;margin-top:9.05pt;width:530.8pt;height:6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" fillcolor="window" strokecolor="#4472c4" strokeweight="1pt">
                <v:textbox>
                  <w:txbxContent>
                    <w:p w14:paraId="76D8F1C6" w14:textId="7680F36C" w:rsidR="00CD2214" w:rsidRPr="00950228" w:rsidRDefault="00CD2214" w:rsidP="00CD2214">
                      <w:pPr>
                        <w:spacing w:after="0"/>
                        <w:rPr>
                          <w:sz w:val="24"/>
                          <w:szCs w:val="24"/>
                        </w:rPr>
                      </w:pPr>
                      <w:r w:rsidRPr="00F1555C">
                        <w:rPr>
                          <w:szCs w:val="28"/>
                        </w:rPr>
                        <w:t>ETABLISSEMENT</w:t>
                      </w:r>
                      <w:r w:rsidR="0074041E">
                        <w:rPr>
                          <w:sz w:val="28"/>
                          <w:szCs w:val="28"/>
                        </w:rPr>
                        <w:t> : Ecole Saint Michel</w:t>
                      </w:r>
                    </w:p>
                    <w:p w14:paraId="7BC0220D" w14:textId="6C4A648B" w:rsidR="00CD2214" w:rsidRPr="00950228" w:rsidRDefault="0074041E" w:rsidP="00CD2214">
                      <w:pPr>
                        <w:spacing w:after="0"/>
                        <w:rPr>
                          <w:sz w:val="24"/>
                          <w:szCs w:val="24"/>
                        </w:rPr>
                      </w:pPr>
                      <w:r>
                        <w:rPr>
                          <w:sz w:val="24"/>
                          <w:szCs w:val="24"/>
                        </w:rPr>
                        <w:t xml:space="preserve">Adresse : 5 </w:t>
                      </w:r>
                      <w:proofErr w:type="gramStart"/>
                      <w:r>
                        <w:rPr>
                          <w:sz w:val="24"/>
                          <w:szCs w:val="24"/>
                        </w:rPr>
                        <w:t>route</w:t>
                      </w:r>
                      <w:proofErr w:type="gramEnd"/>
                      <w:r>
                        <w:rPr>
                          <w:sz w:val="24"/>
                          <w:szCs w:val="24"/>
                        </w:rPr>
                        <w:t xml:space="preserve"> de </w:t>
                      </w:r>
                      <w:proofErr w:type="spellStart"/>
                      <w:r>
                        <w:rPr>
                          <w:sz w:val="24"/>
                          <w:szCs w:val="24"/>
                        </w:rPr>
                        <w:t>Lusanger</w:t>
                      </w:r>
                      <w:proofErr w:type="spellEnd"/>
                      <w:r>
                        <w:rPr>
                          <w:sz w:val="24"/>
                          <w:szCs w:val="24"/>
                        </w:rPr>
                        <w:t xml:space="preserve"> 44170 JANS</w:t>
                      </w:r>
                    </w:p>
                    <w:p w14:paraId="7F9C817C" w14:textId="77777777" w:rsidR="00CD2214" w:rsidRDefault="00CD2214" w:rsidP="00CD2214">
                      <w:pPr>
                        <w:spacing w:after="0"/>
                        <w:jc w:val="center"/>
                        <w:rPr>
                          <w:i/>
                          <w:sz w:val="18"/>
                          <w:szCs w:val="18"/>
                        </w:rPr>
                      </w:pPr>
                    </w:p>
                    <w:p w14:paraId="14E746EF" w14:textId="490929FC" w:rsidR="00CD2214" w:rsidRPr="001E5BD0" w:rsidRDefault="00CD2214" w:rsidP="00CD2214">
                      <w:pPr>
                        <w:spacing w:after="0"/>
                        <w:jc w:val="center"/>
                        <w:rPr>
                          <w:i/>
                          <w:sz w:val="18"/>
                          <w:szCs w:val="18"/>
                        </w:rPr>
                      </w:pPr>
                      <w:r w:rsidRPr="001E5BD0">
                        <w:rPr>
                          <w:i/>
                          <w:sz w:val="18"/>
                          <w:szCs w:val="18"/>
                        </w:rPr>
                        <w:t>Etablissement Catholique privé d’enseignement associé à l’Etat par contrat d’association</w:t>
                      </w:r>
                      <w:r w:rsidRPr="001E5BD0">
                        <w:rPr>
                          <w:sz w:val="18"/>
                          <w:szCs w:val="18"/>
                        </w:rPr>
                        <w:t xml:space="preserve"> </w:t>
                      </w:r>
                    </w:p>
                  </w:txbxContent>
                </v:textbox>
                <w10:wrap anchorx="margin"/>
              </v:rect>
            </w:pict>
          </mc:Fallback>
        </mc:AlternateContent>
      </w:r>
    </w:p>
    <w:p w14:paraId="7C58B47F" w14:textId="786611B5" w:rsidR="00C833E1" w:rsidRDefault="00C833E1" w:rsidP="00BC3EFF">
      <w:pPr>
        <w:spacing w:after="0"/>
        <w:jc w:val="both"/>
        <w:rPr>
          <w:rFonts w:cstheme="minorHAnsi"/>
          <w:b/>
          <w:bCs/>
          <w:color w:val="0070C0"/>
        </w:rPr>
      </w:pPr>
    </w:p>
    <w:p w14:paraId="237B8013" w14:textId="77777777" w:rsidR="00C833E1" w:rsidRDefault="00C833E1" w:rsidP="00BC3EFF">
      <w:pPr>
        <w:spacing w:after="0"/>
        <w:jc w:val="both"/>
        <w:rPr>
          <w:rFonts w:cstheme="minorHAnsi"/>
          <w:b/>
          <w:bCs/>
          <w:color w:val="0070C0"/>
        </w:rPr>
      </w:pPr>
    </w:p>
    <w:p w14:paraId="4CCEFF8F" w14:textId="77777777" w:rsidR="00C833E1" w:rsidRDefault="00C833E1" w:rsidP="00BC3EFF">
      <w:pPr>
        <w:spacing w:after="0"/>
        <w:jc w:val="both"/>
        <w:rPr>
          <w:rFonts w:cstheme="minorHAnsi"/>
          <w:b/>
          <w:bCs/>
          <w:color w:val="0070C0"/>
        </w:rPr>
      </w:pPr>
    </w:p>
    <w:p w14:paraId="6F035847" w14:textId="77777777" w:rsidR="00C833E1" w:rsidRDefault="00C833E1" w:rsidP="00BC3EFF">
      <w:pPr>
        <w:spacing w:after="0"/>
        <w:jc w:val="both"/>
        <w:rPr>
          <w:rFonts w:cstheme="minorHAnsi"/>
          <w:b/>
          <w:bCs/>
          <w:color w:val="0070C0"/>
        </w:rPr>
      </w:pPr>
    </w:p>
    <w:p w14:paraId="09328537" w14:textId="77777777" w:rsidR="00C833E1" w:rsidRDefault="00C833E1" w:rsidP="00BC3EFF">
      <w:pPr>
        <w:spacing w:after="0"/>
        <w:jc w:val="both"/>
        <w:rPr>
          <w:rFonts w:cstheme="minorHAnsi"/>
          <w:b/>
          <w:bCs/>
          <w:color w:val="0070C0"/>
        </w:rPr>
      </w:pPr>
    </w:p>
    <w:p w14:paraId="48D5AEE7" w14:textId="79212FC5" w:rsidR="00150143" w:rsidRPr="00BC3EFF" w:rsidRDefault="00150143" w:rsidP="00BC3EFF">
      <w:pPr>
        <w:spacing w:after="0"/>
        <w:jc w:val="both"/>
        <w:rPr>
          <w:b/>
          <w:sz w:val="36"/>
          <w:szCs w:val="32"/>
        </w:rPr>
      </w:pPr>
      <w:r w:rsidRPr="00635A62">
        <w:rPr>
          <w:rFonts w:cstheme="minorHAnsi"/>
          <w:b/>
          <w:bCs/>
          <w:color w:val="0070C0"/>
        </w:rPr>
        <w:t>Préambule</w:t>
      </w:r>
    </w:p>
    <w:p w14:paraId="48A3A91C" w14:textId="367AE7B5" w:rsidR="00150143" w:rsidRPr="007F55E1" w:rsidRDefault="00150143" w:rsidP="00BC3EFF">
      <w:pPr>
        <w:spacing w:after="0"/>
        <w:rPr>
          <w:color w:val="000000" w:themeColor="text1"/>
          <w:sz w:val="20"/>
          <w:szCs w:val="20"/>
        </w:rPr>
      </w:pPr>
      <w:r w:rsidRPr="007F55E1">
        <w:rPr>
          <w:color w:val="000000" w:themeColor="text1"/>
          <w:sz w:val="20"/>
          <w:szCs w:val="20"/>
        </w:rPr>
        <w:t>Un établissement scolaire privé sous contrat d’association avec l’Etat, fonctionne essentiellement grâce à deux sources de financement</w:t>
      </w:r>
      <w:r w:rsidRPr="007F55E1">
        <w:rPr>
          <w:color w:val="000000" w:themeColor="text1"/>
          <w:sz w:val="20"/>
          <w:szCs w:val="20"/>
          <w:vertAlign w:val="superscript"/>
        </w:rPr>
        <w:t> :</w:t>
      </w:r>
    </w:p>
    <w:p w14:paraId="499B852B" w14:textId="6A81DEDD" w:rsidR="00150143" w:rsidRPr="007F55E1" w:rsidRDefault="00150143" w:rsidP="00BC3EFF">
      <w:pPr>
        <w:numPr>
          <w:ilvl w:val="0"/>
          <w:numId w:val="14"/>
        </w:numPr>
        <w:spacing w:after="0"/>
        <w:rPr>
          <w:color w:val="000000" w:themeColor="text1"/>
          <w:sz w:val="20"/>
          <w:szCs w:val="20"/>
        </w:rPr>
      </w:pPr>
      <w:r w:rsidRPr="007F55E1">
        <w:rPr>
          <w:color w:val="000000" w:themeColor="text1"/>
          <w:sz w:val="20"/>
          <w:szCs w:val="20"/>
        </w:rPr>
        <w:t>La contribution financière des parents</w:t>
      </w:r>
    </w:p>
    <w:p w14:paraId="77103008" w14:textId="3CA3A931" w:rsidR="00150143" w:rsidRPr="007F55E1" w:rsidRDefault="00150143" w:rsidP="00BC3EFF">
      <w:pPr>
        <w:numPr>
          <w:ilvl w:val="0"/>
          <w:numId w:val="14"/>
        </w:numPr>
        <w:spacing w:after="0"/>
        <w:rPr>
          <w:color w:val="000000" w:themeColor="text1"/>
          <w:sz w:val="20"/>
          <w:szCs w:val="20"/>
        </w:rPr>
      </w:pPr>
      <w:r w:rsidRPr="007F55E1">
        <w:rPr>
          <w:color w:val="000000" w:themeColor="text1"/>
          <w:sz w:val="20"/>
          <w:szCs w:val="20"/>
        </w:rPr>
        <w:t>L</w:t>
      </w:r>
      <w:r w:rsidR="00E87EFA" w:rsidRPr="007F55E1">
        <w:rPr>
          <w:color w:val="000000" w:themeColor="text1"/>
          <w:sz w:val="20"/>
          <w:szCs w:val="20"/>
        </w:rPr>
        <w:t>e forfait communal</w:t>
      </w:r>
      <w:r w:rsidR="00635A62" w:rsidRPr="007F55E1">
        <w:rPr>
          <w:color w:val="000000" w:themeColor="text1"/>
          <w:sz w:val="20"/>
          <w:szCs w:val="20"/>
        </w:rPr>
        <w:t>.</w:t>
      </w:r>
    </w:p>
    <w:p w14:paraId="430F9818" w14:textId="3D64C657" w:rsidR="00150143" w:rsidRPr="00F232B5" w:rsidRDefault="00150143" w:rsidP="00150143">
      <w:pPr>
        <w:spacing w:after="0"/>
        <w:rPr>
          <w:color w:val="FF0000"/>
          <w:sz w:val="18"/>
          <w:szCs w:val="18"/>
        </w:rPr>
      </w:pPr>
      <w:r w:rsidRPr="007F55E1">
        <w:rPr>
          <w:color w:val="000000" w:themeColor="text1"/>
          <w:sz w:val="20"/>
          <w:szCs w:val="20"/>
        </w:rPr>
        <w:t xml:space="preserve">En cas de première inscription, une rencontre entre l’établissement, les </w:t>
      </w:r>
      <w:r w:rsidR="00635A62" w:rsidRPr="007F55E1">
        <w:rPr>
          <w:color w:val="000000" w:themeColor="text1"/>
          <w:sz w:val="20"/>
          <w:szCs w:val="20"/>
        </w:rPr>
        <w:t>responsables légaux</w:t>
      </w:r>
      <w:r w:rsidRPr="007F55E1">
        <w:rPr>
          <w:color w:val="0070C0"/>
          <w:sz w:val="20"/>
          <w:szCs w:val="20"/>
        </w:rPr>
        <w:t xml:space="preserve"> </w:t>
      </w:r>
      <w:r w:rsidRPr="007F55E1">
        <w:rPr>
          <w:color w:val="000000" w:themeColor="text1"/>
          <w:sz w:val="20"/>
          <w:szCs w:val="20"/>
        </w:rPr>
        <w:t>a eu lieu préalablement à la signature de ce contrat</w:t>
      </w:r>
      <w:r w:rsidRPr="00150143">
        <w:rPr>
          <w:color w:val="000000" w:themeColor="text1"/>
          <w:sz w:val="18"/>
          <w:szCs w:val="18"/>
        </w:rPr>
        <w:t>.</w:t>
      </w:r>
      <w:r w:rsidR="001963BB">
        <w:rPr>
          <w:color w:val="000000" w:themeColor="text1"/>
          <w:sz w:val="18"/>
          <w:szCs w:val="18"/>
        </w:rPr>
        <w:t xml:space="preserve"> </w:t>
      </w:r>
    </w:p>
    <w:p w14:paraId="0F14E247" w14:textId="77777777" w:rsidR="00CB78E4" w:rsidRPr="001963BB" w:rsidRDefault="00CB78E4" w:rsidP="00150143">
      <w:pPr>
        <w:spacing w:after="0"/>
        <w:rPr>
          <w:color w:val="ED7D31" w:themeColor="accent2"/>
          <w:sz w:val="18"/>
          <w:szCs w:val="18"/>
        </w:rPr>
      </w:pPr>
    </w:p>
    <w:p w14:paraId="2EDBDF3C" w14:textId="2D033D15" w:rsidR="0099296D" w:rsidRPr="00BC3EFF" w:rsidRDefault="00AE0C76" w:rsidP="00BC3EFF">
      <w:pPr>
        <w:spacing w:after="0"/>
        <w:rPr>
          <w:color w:val="000000" w:themeColor="text1"/>
          <w:sz w:val="18"/>
          <w:szCs w:val="18"/>
        </w:rPr>
      </w:pPr>
      <w:r w:rsidRPr="007F55E1">
        <w:rPr>
          <w:b/>
          <w:bCs/>
          <w:noProof/>
          <w:color w:val="0070C0"/>
          <w:sz w:val="20"/>
          <w:szCs w:val="20"/>
          <w:lang w:eastAsia="fr-FR"/>
        </w:rPr>
        <mc:AlternateContent>
          <mc:Choice Requires="wps">
            <w:drawing>
              <wp:anchor distT="0" distB="0" distL="114300" distR="114300" simplePos="0" relativeHeight="251664384" behindDoc="1" locked="0" layoutInCell="1" allowOverlap="1" wp14:anchorId="321FBA94" wp14:editId="1E5CBE34">
                <wp:simplePos x="0" y="0"/>
                <wp:positionH relativeFrom="margin">
                  <wp:posOffset>-99946</wp:posOffset>
                </wp:positionH>
                <wp:positionV relativeFrom="paragraph">
                  <wp:posOffset>149506</wp:posOffset>
                </wp:positionV>
                <wp:extent cx="6879590" cy="2658139"/>
                <wp:effectExtent l="0" t="0" r="16510" b="27940"/>
                <wp:wrapNone/>
                <wp:docPr id="2" name="Rectangle 2"/>
                <wp:cNvGraphicFramePr/>
                <a:graphic xmlns:a="http://schemas.openxmlformats.org/drawingml/2006/main">
                  <a:graphicData uri="http://schemas.microsoft.com/office/word/2010/wordprocessingShape">
                    <wps:wsp>
                      <wps:cNvSpPr/>
                      <wps:spPr>
                        <a:xfrm>
                          <a:off x="0" y="0"/>
                          <a:ext cx="6879590" cy="2658139"/>
                        </a:xfrm>
                        <a:prstGeom prst="rect">
                          <a:avLst/>
                        </a:prstGeom>
                        <a:solidFill>
                          <a:schemeClr val="accent4">
                            <a:alpha val="20000"/>
                          </a:schemeClr>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B33B2" id="Rectangle 2" o:spid="_x0000_s1026" style="position:absolute;margin-left:-7.85pt;margin-top:11.75pt;width:541.7pt;height:209.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" fillcolor="#ffc000 [3207]" strokecolor="#4472c4" strokeweight="1pt">
                <v:fill opacity="13107f"/>
                <w10:wrap anchorx="margin"/>
              </v:rect>
            </w:pict>
          </mc:Fallback>
        </mc:AlternateContent>
      </w:r>
      <w:r w:rsidR="00150143" w:rsidRPr="007F55E1">
        <w:rPr>
          <w:color w:val="000000" w:themeColor="text1"/>
          <w:sz w:val="20"/>
          <w:szCs w:val="20"/>
        </w:rPr>
        <w:t>Le</w:t>
      </w:r>
      <w:r w:rsidR="00150143" w:rsidRPr="009D5E15">
        <w:rPr>
          <w:color w:val="000000" w:themeColor="text1"/>
          <w:sz w:val="18"/>
          <w:szCs w:val="18"/>
        </w:rPr>
        <w:t xml:space="preserve"> </w:t>
      </w:r>
      <w:r w:rsidR="00150143" w:rsidRPr="007F55E1">
        <w:rPr>
          <w:color w:val="000000" w:themeColor="text1"/>
          <w:sz w:val="20"/>
          <w:szCs w:val="20"/>
        </w:rPr>
        <w:t>présent contrat règle les relations entre</w:t>
      </w:r>
      <w:r w:rsidR="00150143" w:rsidRPr="009D5E15">
        <w:rPr>
          <w:color w:val="000000" w:themeColor="text1"/>
          <w:sz w:val="18"/>
          <w:szCs w:val="18"/>
        </w:rPr>
        <w:t> :</w:t>
      </w:r>
      <w:r w:rsidR="002F7E00">
        <w:rPr>
          <w:b/>
          <w:bCs/>
          <w:color w:val="0070C0"/>
        </w:rPr>
        <w:t xml:space="preserve">                         </w:t>
      </w:r>
    </w:p>
    <w:p w14:paraId="4F1E9386" w14:textId="77777777" w:rsidR="002D404C" w:rsidRDefault="002D404C" w:rsidP="00592364">
      <w:pPr>
        <w:spacing w:after="0"/>
      </w:pPr>
    </w:p>
    <w:p w14:paraId="440FBD6A" w14:textId="02187860" w:rsidR="00E808A3" w:rsidRDefault="00621079" w:rsidP="00592364">
      <w:pPr>
        <w:spacing w:after="0"/>
        <w:rPr>
          <w:sz w:val="8"/>
          <w:szCs w:val="8"/>
        </w:rPr>
      </w:pPr>
      <w:r w:rsidRPr="00A77192">
        <w:t>L’</w:t>
      </w:r>
      <w:r w:rsidR="0074041E">
        <w:t xml:space="preserve">ETABLISSEMENT : Ecole Saint Michel 5 route de </w:t>
      </w:r>
      <w:proofErr w:type="spellStart"/>
      <w:r w:rsidR="0074041E">
        <w:t>Lusanger</w:t>
      </w:r>
      <w:proofErr w:type="spellEnd"/>
      <w:r w:rsidR="0074041E">
        <w:t xml:space="preserve"> 44170 JANS</w:t>
      </w:r>
    </w:p>
    <w:p w14:paraId="52AE87A1" w14:textId="77777777" w:rsidR="002D404C" w:rsidRPr="002D404C" w:rsidRDefault="002D404C" w:rsidP="00592364">
      <w:pPr>
        <w:spacing w:after="0"/>
        <w:rPr>
          <w:sz w:val="8"/>
          <w:szCs w:val="8"/>
        </w:rPr>
      </w:pPr>
    </w:p>
    <w:p w14:paraId="2AE26353" w14:textId="5D05454A" w:rsidR="00621079" w:rsidRDefault="00E808A3" w:rsidP="00592364">
      <w:pPr>
        <w:spacing w:after="0"/>
      </w:pPr>
      <w:r>
        <w:t>R</w:t>
      </w:r>
      <w:r w:rsidR="00653D37">
        <w:t>eprésenté par le chef</w:t>
      </w:r>
      <w:r w:rsidR="0074041E">
        <w:t xml:space="preserve"> d’établissement : Mme DELOURME Béatrice</w:t>
      </w:r>
    </w:p>
    <w:p w14:paraId="4A093C7F" w14:textId="4B8127A7" w:rsidR="00621079" w:rsidRPr="00B50EF6" w:rsidRDefault="00621079" w:rsidP="0099296D">
      <w:pPr>
        <w:spacing w:after="0"/>
        <w:jc w:val="center"/>
        <w:rPr>
          <w:b/>
          <w:i/>
          <w:color w:val="4472C4" w:themeColor="accent5"/>
        </w:rPr>
      </w:pPr>
      <w:r w:rsidRPr="00B50EF6">
        <w:rPr>
          <w:b/>
          <w:i/>
          <w:color w:val="4472C4" w:themeColor="accent5"/>
        </w:rPr>
        <w:t>Et</w:t>
      </w:r>
    </w:p>
    <w:p w14:paraId="5F62A9B4" w14:textId="77777777" w:rsidR="00292DB2" w:rsidRDefault="00292DB2" w:rsidP="00292DB2">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sidR="0099296D">
        <w:rPr>
          <w:rFonts w:cs="Arial"/>
        </w:rPr>
        <w:t>…………………………………………………………………………………………………………………………………………</w:t>
      </w:r>
    </w:p>
    <w:p w14:paraId="671548DD" w14:textId="5D40CFB9" w:rsidR="00292DB2" w:rsidRPr="000632B0" w:rsidRDefault="00292DB2" w:rsidP="00592364">
      <w:pPr>
        <w:spacing w:after="0" w:line="240" w:lineRule="auto"/>
        <w:rPr>
          <w:rFonts w:cs="Arial"/>
        </w:rPr>
      </w:pPr>
      <w:r>
        <w:rPr>
          <w:rFonts w:cs="Arial"/>
        </w:rPr>
        <w:sym w:font="Wingdings" w:char="F0A8"/>
      </w:r>
      <w:r>
        <w:rPr>
          <w:rFonts w:cs="Arial"/>
        </w:rPr>
        <w:t xml:space="preserve">    </w:t>
      </w:r>
      <w:proofErr w:type="gramStart"/>
      <w:r w:rsidR="002D404C">
        <w:rPr>
          <w:rFonts w:cs="Arial"/>
        </w:rPr>
        <w:t>parent</w:t>
      </w:r>
      <w:proofErr w:type="gramEnd"/>
      <w:r>
        <w:rPr>
          <w:rFonts w:cs="Arial"/>
        </w:rPr>
        <w:t xml:space="preserve">                             </w:t>
      </w:r>
      <w:r>
        <w:rPr>
          <w:rFonts w:cs="Arial"/>
        </w:rPr>
        <w:sym w:font="Wingdings" w:char="F0A8"/>
      </w:r>
      <w:r>
        <w:rPr>
          <w:rFonts w:cs="Arial"/>
        </w:rPr>
        <w:t xml:space="preserve">    tuteur</w:t>
      </w:r>
      <w:r w:rsidR="002D404C">
        <w:rPr>
          <w:rFonts w:cs="Arial"/>
        </w:rPr>
        <w:t>/</w:t>
      </w:r>
      <w:r>
        <w:rPr>
          <w:rFonts w:cs="Arial"/>
        </w:rPr>
        <w:t xml:space="preserve">tutrice          </w:t>
      </w:r>
      <w:r w:rsidR="002D404C">
        <w:rPr>
          <w:rFonts w:cs="Arial"/>
        </w:rPr>
        <w:t xml:space="preserve">              </w:t>
      </w:r>
      <w:r>
        <w:rPr>
          <w:rFonts w:cs="Arial"/>
        </w:rPr>
        <w:sym w:font="Wingdings" w:char="F0A8"/>
      </w:r>
      <w:r>
        <w:rPr>
          <w:rFonts w:cs="Arial"/>
        </w:rPr>
        <w:t xml:space="preserve">   autre</w:t>
      </w:r>
    </w:p>
    <w:p w14:paraId="36992465" w14:textId="0CC917C8" w:rsidR="00C2072E" w:rsidRDefault="00E808A3" w:rsidP="00592364">
      <w:pPr>
        <w:spacing w:after="0"/>
        <w:rPr>
          <w:sz w:val="20"/>
        </w:rPr>
      </w:pPr>
      <w:r>
        <w:t>Adresse</w:t>
      </w:r>
      <w:r w:rsidR="00621079">
        <w:t xml:space="preserve"> </w:t>
      </w:r>
      <w:r>
        <w:t>……………………………………………………………………………………</w:t>
      </w:r>
      <w:r w:rsidR="00292DB2">
        <w:t>………………………………………………………………………………</w:t>
      </w:r>
      <w:r w:rsidR="00292DB2" w:rsidRPr="00292DB2">
        <w:rPr>
          <w:sz w:val="20"/>
        </w:rPr>
        <w:t>..</w:t>
      </w:r>
    </w:p>
    <w:p w14:paraId="19A210BA" w14:textId="77777777" w:rsidR="00AE0C76" w:rsidRDefault="00AE0C76" w:rsidP="00592364">
      <w:pPr>
        <w:spacing w:after="0"/>
      </w:pPr>
    </w:p>
    <w:p w14:paraId="6653F9C4" w14:textId="398AF08E" w:rsidR="00292DB2" w:rsidRDefault="00292DB2" w:rsidP="00292DB2">
      <w:pPr>
        <w:spacing w:after="120" w:line="240" w:lineRule="auto"/>
        <w:rPr>
          <w:rFonts w:cs="Arial"/>
        </w:rPr>
      </w:pPr>
      <w:r>
        <w:rPr>
          <w:rFonts w:cs="Arial"/>
          <w:b/>
        </w:rPr>
        <w:t>Madame/Monsieur</w:t>
      </w:r>
      <w:r w:rsidRPr="000632B0">
        <w:rPr>
          <w:rFonts w:cs="Arial"/>
          <w:szCs w:val="28"/>
        </w:rPr>
        <w:t xml:space="preserve"> </w:t>
      </w:r>
      <w:r>
        <w:rPr>
          <w:rFonts w:cs="Arial"/>
          <w:szCs w:val="28"/>
        </w:rPr>
        <w:t xml:space="preserve">    </w:t>
      </w:r>
      <w:r w:rsidRPr="000632B0">
        <w:rPr>
          <w:rFonts w:cs="Arial"/>
        </w:rPr>
        <w:t>…………………………………………………………………………………………</w:t>
      </w:r>
      <w:r w:rsidR="00AE0C76">
        <w:rPr>
          <w:rFonts w:cs="Arial"/>
        </w:rPr>
        <w:t>……………………………………………………</w:t>
      </w:r>
      <w:r w:rsidRPr="000632B0">
        <w:rPr>
          <w:rFonts w:cs="Arial"/>
        </w:rPr>
        <w:t>.</w:t>
      </w:r>
      <w:r>
        <w:rPr>
          <w:rFonts w:cs="Arial"/>
        </w:rPr>
        <w:t xml:space="preserve"> </w:t>
      </w:r>
    </w:p>
    <w:p w14:paraId="3EA1B7C9" w14:textId="4AD9C68B" w:rsidR="00292DB2" w:rsidRPr="000632B0" w:rsidRDefault="00292DB2" w:rsidP="00592364">
      <w:pPr>
        <w:spacing w:after="0" w:line="240" w:lineRule="auto"/>
        <w:rPr>
          <w:rFonts w:cs="Arial"/>
        </w:rPr>
      </w:pPr>
      <w:r>
        <w:rPr>
          <w:rFonts w:cs="Arial"/>
        </w:rPr>
        <w:sym w:font="Wingdings" w:char="F0A8"/>
      </w:r>
      <w:r>
        <w:rPr>
          <w:rFonts w:cs="Arial"/>
        </w:rPr>
        <w:t xml:space="preserve">    </w:t>
      </w:r>
      <w:proofErr w:type="gramStart"/>
      <w:r w:rsidR="002D404C">
        <w:rPr>
          <w:rFonts w:cs="Arial"/>
        </w:rPr>
        <w:t>parent</w:t>
      </w:r>
      <w:proofErr w:type="gramEnd"/>
      <w:r>
        <w:rPr>
          <w:rFonts w:cs="Arial"/>
        </w:rPr>
        <w:t xml:space="preserve">             </w:t>
      </w:r>
      <w:r w:rsidR="002D404C">
        <w:rPr>
          <w:rFonts w:cs="Arial"/>
        </w:rPr>
        <w:t xml:space="preserve">            </w:t>
      </w:r>
      <w:r>
        <w:rPr>
          <w:rFonts w:cs="Arial"/>
        </w:rPr>
        <w:t xml:space="preserve">    </w:t>
      </w:r>
      <w:r>
        <w:rPr>
          <w:rFonts w:cs="Arial"/>
        </w:rPr>
        <w:sym w:font="Wingdings" w:char="F0A8"/>
      </w:r>
      <w:r>
        <w:rPr>
          <w:rFonts w:cs="Arial"/>
        </w:rPr>
        <w:t xml:space="preserve">    tuteur</w:t>
      </w:r>
      <w:r w:rsidR="002D404C">
        <w:rPr>
          <w:rFonts w:cs="Arial"/>
        </w:rPr>
        <w:t>/tutrice</w:t>
      </w:r>
      <w:r>
        <w:rPr>
          <w:rFonts w:cs="Arial"/>
        </w:rPr>
        <w:t xml:space="preserve">            </w:t>
      </w:r>
      <w:r w:rsidR="002D404C">
        <w:rPr>
          <w:rFonts w:cs="Arial"/>
        </w:rPr>
        <w:t xml:space="preserve">   </w:t>
      </w:r>
      <w:r>
        <w:rPr>
          <w:rFonts w:cs="Arial"/>
        </w:rPr>
        <w:t xml:space="preserve">         </w:t>
      </w:r>
      <w:r>
        <w:rPr>
          <w:rFonts w:cs="Arial"/>
        </w:rPr>
        <w:sym w:font="Wingdings" w:char="F0A8"/>
      </w:r>
      <w:r>
        <w:rPr>
          <w:rFonts w:cs="Arial"/>
        </w:rPr>
        <w:t xml:space="preserve">   autre</w:t>
      </w:r>
    </w:p>
    <w:p w14:paraId="5D145CDB" w14:textId="704B1F66" w:rsidR="00E808A3" w:rsidRDefault="00653D37" w:rsidP="00592364">
      <w:pPr>
        <w:spacing w:after="0"/>
      </w:pPr>
      <w:r>
        <w:t>Adresse si différent</w:t>
      </w:r>
      <w:r w:rsidR="00E808A3">
        <w:t>e</w:t>
      </w:r>
      <w:r>
        <w:t xml:space="preserve"> ……………………………………………………</w:t>
      </w:r>
      <w:r w:rsidR="00621079" w:rsidRPr="00A77192">
        <w:t>………</w:t>
      </w:r>
      <w:r w:rsidR="00E808A3">
        <w:t>…</w:t>
      </w:r>
      <w:r w:rsidR="00292DB2">
        <w:t>…………………………………………………………………………………</w:t>
      </w:r>
      <w:r w:rsidR="00F1555C">
        <w:rPr>
          <w:sz w:val="20"/>
        </w:rPr>
        <w:t>..</w:t>
      </w:r>
      <w:r w:rsidR="00621079" w:rsidRPr="00A77192">
        <w:t xml:space="preserve"> </w:t>
      </w:r>
    </w:p>
    <w:p w14:paraId="0D0084EB" w14:textId="77777777" w:rsidR="00AE0C76" w:rsidRDefault="00AE0C76" w:rsidP="00592364">
      <w:pPr>
        <w:spacing w:after="0"/>
      </w:pPr>
    </w:p>
    <w:p w14:paraId="031FF42E" w14:textId="7179DF99" w:rsidR="00621079" w:rsidRPr="00A77192" w:rsidRDefault="00BE24D3" w:rsidP="00E808A3">
      <w:r w:rsidRPr="00A77192">
        <w:t>R</w:t>
      </w:r>
      <w:r w:rsidR="00621079" w:rsidRPr="00A77192">
        <w:t>eprésentant</w:t>
      </w:r>
      <w:r>
        <w:t xml:space="preserve"> </w:t>
      </w:r>
      <w:r w:rsidR="00621079" w:rsidRPr="00A77192">
        <w:t xml:space="preserve">(s) </w:t>
      </w:r>
      <w:proofErr w:type="gramStart"/>
      <w:r w:rsidR="00621079" w:rsidRPr="00A77192">
        <w:t>légal(</w:t>
      </w:r>
      <w:proofErr w:type="gramEnd"/>
      <w:r w:rsidR="00621079" w:rsidRPr="00A77192">
        <w:t xml:space="preserve">aux), de </w:t>
      </w:r>
      <w:r w:rsidR="00621079" w:rsidRPr="00F060A1">
        <w:rPr>
          <w:b/>
          <w:bCs/>
        </w:rPr>
        <w:t xml:space="preserve">l’enfant </w:t>
      </w:r>
      <w:r w:rsidR="00621079" w:rsidRPr="00A77192">
        <w:t>…………………………………</w:t>
      </w:r>
      <w:r w:rsidR="00E808A3">
        <w:t>…………</w:t>
      </w:r>
      <w:r w:rsidR="00621079">
        <w:t>…………………</w:t>
      </w:r>
      <w:r w:rsidR="00F1555C">
        <w:rPr>
          <w:sz w:val="20"/>
        </w:rPr>
        <w:t>……………………………</w:t>
      </w:r>
      <w:r w:rsidR="0099296D">
        <w:rPr>
          <w:sz w:val="20"/>
        </w:rPr>
        <w:t>……………………………</w:t>
      </w:r>
      <w:r w:rsidR="00B50EF6">
        <w:rPr>
          <w:sz w:val="20"/>
        </w:rPr>
        <w:t>…</w:t>
      </w:r>
    </w:p>
    <w:p w14:paraId="2540B1C1" w14:textId="77777777" w:rsidR="00AE0C76" w:rsidRDefault="00AE0C76" w:rsidP="006F7495">
      <w:pPr>
        <w:spacing w:after="0"/>
        <w:jc w:val="both"/>
        <w:rPr>
          <w:bCs/>
        </w:rPr>
      </w:pPr>
    </w:p>
    <w:p w14:paraId="7BE730CB" w14:textId="04B16A1E" w:rsidR="00621079" w:rsidRDefault="00621079" w:rsidP="006F7495">
      <w:pPr>
        <w:spacing w:after="0"/>
        <w:jc w:val="both"/>
        <w:rPr>
          <w:bCs/>
        </w:rPr>
      </w:pPr>
      <w:r w:rsidRPr="00A77192">
        <w:rPr>
          <w:bCs/>
        </w:rPr>
        <w:t>Il a été convenu ce qui suit</w:t>
      </w:r>
      <w:r w:rsidR="00BC607F">
        <w:rPr>
          <w:bCs/>
        </w:rPr>
        <w:t> :</w:t>
      </w:r>
    </w:p>
    <w:p w14:paraId="6F47E2C4" w14:textId="77777777" w:rsidR="006F7495" w:rsidRPr="008B71E0" w:rsidRDefault="006F7495" w:rsidP="006F7495">
      <w:pPr>
        <w:spacing w:after="0"/>
        <w:jc w:val="both"/>
        <w:rPr>
          <w:bCs/>
          <w:color w:val="2E74B5" w:themeColor="accent1" w:themeShade="BF"/>
          <w:sz w:val="16"/>
        </w:rPr>
      </w:pPr>
    </w:p>
    <w:p w14:paraId="33D37642" w14:textId="77777777" w:rsidR="002A3BEE" w:rsidRPr="008B71E0" w:rsidRDefault="00C243FD" w:rsidP="0099296D">
      <w:pPr>
        <w:pStyle w:val="Titre1"/>
      </w:pPr>
      <w:r w:rsidRPr="008B71E0">
        <w:t>Article 1</w:t>
      </w:r>
      <w:r w:rsidRPr="008B71E0">
        <w:rPr>
          <w:vertAlign w:val="superscript"/>
        </w:rPr>
        <w:t>er</w:t>
      </w:r>
      <w:r w:rsidRPr="0099296D">
        <w:rPr>
          <w:u w:val="none"/>
        </w:rPr>
        <w:t xml:space="preserve"> - Objet </w:t>
      </w:r>
    </w:p>
    <w:p w14:paraId="526CA1F5" w14:textId="2E83D3BF" w:rsidR="002A3BEE" w:rsidRDefault="002A3BEE" w:rsidP="00635A62">
      <w:pPr>
        <w:spacing w:after="0" w:line="276" w:lineRule="auto"/>
        <w:rPr>
          <w:rFonts w:eastAsia="Times New Roman" w:cs="Times New Roman"/>
          <w:bCs/>
          <w:sz w:val="20"/>
        </w:rPr>
      </w:pPr>
      <w:r w:rsidRPr="00131192">
        <w:rPr>
          <w:rFonts w:eastAsia="Times New Roman" w:cs="Times New Roman"/>
          <w:bCs/>
          <w:sz w:val="20"/>
        </w:rPr>
        <w:t>L</w:t>
      </w:r>
      <w:r w:rsidR="00150143">
        <w:rPr>
          <w:rFonts w:eastAsia="Times New Roman" w:cs="Times New Roman"/>
          <w:bCs/>
          <w:sz w:val="20"/>
        </w:rPr>
        <w:t>e</w:t>
      </w:r>
      <w:r w:rsidRPr="00131192">
        <w:rPr>
          <w:rFonts w:eastAsia="Times New Roman" w:cs="Times New Roman"/>
          <w:bCs/>
          <w:sz w:val="20"/>
        </w:rPr>
        <w:t xml:space="preserve"> présent con</w:t>
      </w:r>
      <w:r w:rsidR="00150143">
        <w:rPr>
          <w:rFonts w:eastAsia="Times New Roman" w:cs="Times New Roman"/>
          <w:bCs/>
          <w:sz w:val="20"/>
        </w:rPr>
        <w:t>trat</w:t>
      </w:r>
      <w:r w:rsidRPr="00131192">
        <w:rPr>
          <w:rFonts w:eastAsia="Times New Roman" w:cs="Times New Roman"/>
          <w:bCs/>
          <w:sz w:val="20"/>
        </w:rPr>
        <w:t xml:space="preserve"> a pour objet de définir les conditions dans lesquelles l’enfant </w:t>
      </w:r>
      <w:r w:rsidRPr="00131192">
        <w:rPr>
          <w:rFonts w:eastAsia="Times New Roman" w:cs="Times New Roman"/>
          <w:sz w:val="20"/>
        </w:rPr>
        <w:t>…………………………………</w:t>
      </w:r>
      <w:r w:rsidRPr="00131192">
        <w:rPr>
          <w:rFonts w:eastAsia="Times New Roman" w:cs="Times New Roman"/>
          <w:bCs/>
          <w:sz w:val="20"/>
        </w:rPr>
        <w:t xml:space="preserve"> sera scolarisé </w:t>
      </w:r>
      <w:r w:rsidR="00635A62" w:rsidRPr="0074041E">
        <w:rPr>
          <w:rFonts w:eastAsia="Times New Roman" w:cs="Times New Roman"/>
          <w:bCs/>
          <w:sz w:val="20"/>
        </w:rPr>
        <w:t xml:space="preserve">pour </w:t>
      </w:r>
      <w:r w:rsidR="00635A62" w:rsidRPr="000D0181">
        <w:rPr>
          <w:rFonts w:eastAsia="Times New Roman" w:cs="Times New Roman"/>
          <w:bCs/>
          <w:sz w:val="20"/>
        </w:rPr>
        <w:t xml:space="preserve">l’année scolaire </w:t>
      </w:r>
      <w:r w:rsidR="008859BB">
        <w:rPr>
          <w:rFonts w:eastAsia="Times New Roman" w:cs="Times New Roman"/>
          <w:bCs/>
          <w:sz w:val="20"/>
        </w:rPr>
        <w:t>20224/2025</w:t>
      </w:r>
      <w:r w:rsidR="00635A62" w:rsidRPr="0074041E">
        <w:rPr>
          <w:rFonts w:eastAsia="Times New Roman" w:cs="Times New Roman"/>
          <w:bCs/>
          <w:sz w:val="20"/>
        </w:rPr>
        <w:t xml:space="preserve"> </w:t>
      </w:r>
      <w:r w:rsidRPr="00131192">
        <w:rPr>
          <w:rFonts w:eastAsia="Times New Roman" w:cs="Times New Roman"/>
          <w:bCs/>
          <w:sz w:val="20"/>
        </w:rPr>
        <w:t xml:space="preserve">par </w:t>
      </w:r>
      <w:r w:rsidR="00150143">
        <w:rPr>
          <w:rFonts w:eastAsia="Times New Roman" w:cs="Times New Roman"/>
          <w:bCs/>
          <w:sz w:val="20"/>
        </w:rPr>
        <w:t>s</w:t>
      </w:r>
      <w:r w:rsidRPr="00131192">
        <w:rPr>
          <w:rFonts w:eastAsia="Times New Roman" w:cs="Times New Roman"/>
          <w:bCs/>
          <w:sz w:val="20"/>
        </w:rPr>
        <w:t xml:space="preserve">es </w:t>
      </w:r>
      <w:r w:rsidR="00C243FD" w:rsidRPr="00131192">
        <w:rPr>
          <w:rFonts w:eastAsia="Times New Roman" w:cs="Times New Roman"/>
          <w:bCs/>
          <w:sz w:val="20"/>
        </w:rPr>
        <w:t>responsable</w:t>
      </w:r>
      <w:r w:rsidRPr="00131192">
        <w:rPr>
          <w:rFonts w:eastAsia="Times New Roman" w:cs="Times New Roman"/>
          <w:bCs/>
          <w:sz w:val="20"/>
        </w:rPr>
        <w:t xml:space="preserve">s </w:t>
      </w:r>
      <w:r w:rsidR="00150143">
        <w:rPr>
          <w:rFonts w:eastAsia="Times New Roman" w:cs="Times New Roman"/>
          <w:bCs/>
          <w:sz w:val="20"/>
        </w:rPr>
        <w:t xml:space="preserve">légaux, </w:t>
      </w:r>
      <w:r w:rsidRPr="00131192">
        <w:rPr>
          <w:rFonts w:eastAsia="Times New Roman" w:cs="Times New Roman"/>
          <w:bCs/>
          <w:sz w:val="20"/>
        </w:rPr>
        <w:t>au sein de l’établissement catholique</w:t>
      </w:r>
      <w:r w:rsidR="0074041E">
        <w:rPr>
          <w:rFonts w:eastAsia="Times New Roman" w:cs="Times New Roman"/>
          <w:sz w:val="20"/>
        </w:rPr>
        <w:t xml:space="preserve"> école Saint Michel à Jans</w:t>
      </w:r>
      <w:r w:rsidR="0093172F">
        <w:rPr>
          <w:rFonts w:eastAsia="Times New Roman" w:cs="Times New Roman"/>
          <w:sz w:val="20"/>
        </w:rPr>
        <w:t xml:space="preserve"> </w:t>
      </w:r>
      <w:r w:rsidRPr="00131192">
        <w:rPr>
          <w:rFonts w:eastAsia="Times New Roman" w:cs="Times New Roman"/>
          <w:bCs/>
          <w:sz w:val="20"/>
        </w:rPr>
        <w:t xml:space="preserve"> ainsi que les droits et les obligations réciproques de chacune des parties. </w:t>
      </w:r>
    </w:p>
    <w:p w14:paraId="5BEFE7D7" w14:textId="7D9D335A" w:rsidR="00150143" w:rsidRPr="005F25F1" w:rsidRDefault="00150143" w:rsidP="006F7495">
      <w:pPr>
        <w:spacing w:after="0" w:line="276" w:lineRule="auto"/>
        <w:jc w:val="both"/>
        <w:rPr>
          <w:rFonts w:eastAsia="Times New Roman" w:cs="Times New Roman"/>
          <w:bCs/>
          <w:sz w:val="20"/>
        </w:rPr>
      </w:pPr>
      <w:r>
        <w:rPr>
          <w:rFonts w:eastAsia="Times New Roman" w:cs="Times New Roman"/>
          <w:bCs/>
          <w:sz w:val="20"/>
        </w:rPr>
        <w:t xml:space="preserve">Sont annexés au présent contrat et ont valeur contractuelle, les documents suivants : le projet éducatif de </w:t>
      </w:r>
      <w:r w:rsidR="003E3174">
        <w:rPr>
          <w:rFonts w:eastAsia="Times New Roman" w:cs="Times New Roman"/>
          <w:bCs/>
          <w:sz w:val="20"/>
        </w:rPr>
        <w:t>l’établissement, le</w:t>
      </w:r>
      <w:r>
        <w:rPr>
          <w:rFonts w:eastAsia="Times New Roman" w:cs="Times New Roman"/>
          <w:bCs/>
          <w:sz w:val="20"/>
        </w:rPr>
        <w:t xml:space="preserve"> règlement intérieur,</w:t>
      </w:r>
      <w:r w:rsidR="000D7B01">
        <w:rPr>
          <w:rFonts w:eastAsia="Times New Roman" w:cs="Times New Roman"/>
          <w:bCs/>
          <w:sz w:val="20"/>
        </w:rPr>
        <w:t xml:space="preserve"> le règlement </w:t>
      </w:r>
      <w:r w:rsidR="003E3174">
        <w:rPr>
          <w:rFonts w:eastAsia="Times New Roman" w:cs="Times New Roman"/>
          <w:bCs/>
          <w:sz w:val="20"/>
        </w:rPr>
        <w:t xml:space="preserve">financier, </w:t>
      </w:r>
      <w:r w:rsidR="003E3174" w:rsidRPr="0050076A">
        <w:rPr>
          <w:rFonts w:eastAsia="Times New Roman" w:cs="Times New Roman"/>
          <w:bCs/>
          <w:sz w:val="20"/>
        </w:rPr>
        <w:t>la</w:t>
      </w:r>
      <w:r w:rsidRPr="0050076A">
        <w:rPr>
          <w:rFonts w:eastAsia="Times New Roman" w:cs="Times New Roman"/>
          <w:bCs/>
          <w:color w:val="000000" w:themeColor="text1"/>
          <w:sz w:val="20"/>
        </w:rPr>
        <w:t xml:space="preserve"> notice </w:t>
      </w:r>
      <w:r w:rsidR="0050076A">
        <w:rPr>
          <w:rFonts w:eastAsia="Times New Roman" w:cs="Times New Roman"/>
          <w:bCs/>
          <w:color w:val="000000" w:themeColor="text1"/>
          <w:sz w:val="20"/>
        </w:rPr>
        <w:t>de traitement</w:t>
      </w:r>
      <w:r w:rsidRPr="0050076A">
        <w:rPr>
          <w:rFonts w:eastAsia="Times New Roman" w:cs="Times New Roman"/>
          <w:bCs/>
          <w:color w:val="000000" w:themeColor="text1"/>
          <w:sz w:val="20"/>
        </w:rPr>
        <w:t xml:space="preserve"> </w:t>
      </w:r>
      <w:r w:rsidR="0050076A">
        <w:rPr>
          <w:rFonts w:eastAsia="Times New Roman" w:cs="Times New Roman"/>
          <w:bCs/>
          <w:color w:val="000000" w:themeColor="text1"/>
          <w:sz w:val="20"/>
        </w:rPr>
        <w:t>des</w:t>
      </w:r>
      <w:r w:rsidRPr="0050076A">
        <w:rPr>
          <w:rFonts w:eastAsia="Times New Roman" w:cs="Times New Roman"/>
          <w:bCs/>
          <w:color w:val="000000" w:themeColor="text1"/>
          <w:sz w:val="20"/>
        </w:rPr>
        <w:t xml:space="preserve"> données personnel</w:t>
      </w:r>
      <w:r w:rsidR="000D7B01" w:rsidRPr="0050076A">
        <w:rPr>
          <w:rFonts w:eastAsia="Times New Roman" w:cs="Times New Roman"/>
          <w:bCs/>
          <w:color w:val="000000" w:themeColor="text1"/>
          <w:sz w:val="20"/>
        </w:rPr>
        <w:t>le</w:t>
      </w:r>
      <w:r w:rsidRPr="0050076A">
        <w:rPr>
          <w:rFonts w:eastAsia="Times New Roman" w:cs="Times New Roman"/>
          <w:bCs/>
          <w:color w:val="000000" w:themeColor="text1"/>
          <w:sz w:val="20"/>
        </w:rPr>
        <w:t>s</w:t>
      </w:r>
      <w:r w:rsidR="0074041E">
        <w:rPr>
          <w:rFonts w:eastAsia="Times New Roman" w:cs="Times New Roman"/>
          <w:bCs/>
          <w:color w:val="0070C0"/>
          <w:sz w:val="20"/>
        </w:rPr>
        <w:t>.</w:t>
      </w:r>
      <w:r w:rsidRPr="000B0476">
        <w:rPr>
          <w:rFonts w:eastAsia="Times New Roman" w:cs="Times New Roman"/>
          <w:bCs/>
          <w:color w:val="7030A0"/>
          <w:sz w:val="20"/>
        </w:rPr>
        <w:t xml:space="preserve"> </w:t>
      </w:r>
      <w:r>
        <w:rPr>
          <w:rFonts w:eastAsia="Times New Roman" w:cs="Times New Roman"/>
          <w:bCs/>
          <w:sz w:val="20"/>
        </w:rPr>
        <w:t>Ils sont</w:t>
      </w:r>
      <w:r w:rsidR="005F25F1">
        <w:rPr>
          <w:rFonts w:eastAsia="Times New Roman" w:cs="Times New Roman"/>
          <w:bCs/>
          <w:sz w:val="20"/>
        </w:rPr>
        <w:t xml:space="preserve"> également</w:t>
      </w:r>
      <w:r>
        <w:rPr>
          <w:rFonts w:eastAsia="Times New Roman" w:cs="Times New Roman"/>
          <w:bCs/>
          <w:sz w:val="20"/>
        </w:rPr>
        <w:t xml:space="preserve"> disponibles </w:t>
      </w:r>
      <w:r w:rsidRPr="005F25F1">
        <w:rPr>
          <w:rFonts w:eastAsia="Times New Roman" w:cs="Times New Roman"/>
          <w:bCs/>
          <w:sz w:val="20"/>
        </w:rPr>
        <w:t>sur le site de l’école</w:t>
      </w:r>
      <w:r w:rsidR="000B0476" w:rsidRPr="005F25F1">
        <w:rPr>
          <w:rFonts w:eastAsia="Times New Roman" w:cs="Times New Roman"/>
          <w:bCs/>
          <w:sz w:val="20"/>
        </w:rPr>
        <w:t xml:space="preserve"> dans la rubrique</w:t>
      </w:r>
      <w:r w:rsidR="005F25F1" w:rsidRPr="005F25F1">
        <w:rPr>
          <w:rFonts w:eastAsia="Times New Roman" w:cs="Times New Roman"/>
          <w:bCs/>
          <w:sz w:val="20"/>
        </w:rPr>
        <w:t xml:space="preserve"> « documents administratifs ».</w:t>
      </w:r>
    </w:p>
    <w:p w14:paraId="20E91857" w14:textId="77777777" w:rsidR="000B0476" w:rsidRDefault="000B0476" w:rsidP="006F7495">
      <w:pPr>
        <w:spacing w:after="0" w:line="276" w:lineRule="auto"/>
        <w:jc w:val="both"/>
        <w:rPr>
          <w:rFonts w:eastAsia="Times New Roman" w:cs="Times New Roman"/>
          <w:bCs/>
          <w:color w:val="7030A0"/>
          <w:sz w:val="20"/>
        </w:rPr>
      </w:pPr>
    </w:p>
    <w:p w14:paraId="527C8A1E" w14:textId="48156887" w:rsidR="000B0476" w:rsidRDefault="000B0476" w:rsidP="000B0476">
      <w:pPr>
        <w:spacing w:after="0"/>
        <w:jc w:val="both"/>
        <w:rPr>
          <w:b/>
          <w:color w:val="2E74B5" w:themeColor="accent1" w:themeShade="BF"/>
          <w:sz w:val="28"/>
          <w:szCs w:val="17"/>
        </w:rPr>
      </w:pPr>
      <w:r w:rsidRPr="008B71E0">
        <w:rPr>
          <w:b/>
          <w:color w:val="2E74B5" w:themeColor="accent1" w:themeShade="BF"/>
          <w:sz w:val="28"/>
          <w:szCs w:val="17"/>
          <w:u w:val="single"/>
        </w:rPr>
        <w:t xml:space="preserve">ARTICLE </w:t>
      </w:r>
      <w:r>
        <w:rPr>
          <w:b/>
          <w:color w:val="2E74B5" w:themeColor="accent1" w:themeShade="BF"/>
          <w:sz w:val="28"/>
          <w:szCs w:val="17"/>
          <w:u w:val="single"/>
        </w:rPr>
        <w:t>2</w:t>
      </w:r>
      <w:r w:rsidRPr="008B71E0">
        <w:rPr>
          <w:b/>
          <w:color w:val="2E74B5" w:themeColor="accent1" w:themeShade="BF"/>
          <w:sz w:val="28"/>
          <w:szCs w:val="17"/>
        </w:rPr>
        <w:t xml:space="preserve"> : </w:t>
      </w:r>
      <w:r>
        <w:rPr>
          <w:b/>
          <w:color w:val="2E74B5" w:themeColor="accent1" w:themeShade="BF"/>
          <w:sz w:val="28"/>
          <w:szCs w:val="17"/>
        </w:rPr>
        <w:t>OBLIGATION</w:t>
      </w:r>
      <w:r w:rsidRPr="008B71E0">
        <w:rPr>
          <w:b/>
          <w:color w:val="2E74B5" w:themeColor="accent1" w:themeShade="BF"/>
          <w:sz w:val="28"/>
          <w:szCs w:val="17"/>
        </w:rPr>
        <w:t>S DE L’E</w:t>
      </w:r>
      <w:r>
        <w:rPr>
          <w:b/>
          <w:color w:val="2E74B5" w:themeColor="accent1" w:themeShade="BF"/>
          <w:sz w:val="28"/>
          <w:szCs w:val="17"/>
        </w:rPr>
        <w:t>TABLISSEMENT</w:t>
      </w:r>
    </w:p>
    <w:p w14:paraId="677B921B" w14:textId="706F3B6C" w:rsidR="00CF358C" w:rsidRDefault="000B0476" w:rsidP="000B0476">
      <w:pPr>
        <w:spacing w:after="0"/>
        <w:jc w:val="both"/>
        <w:rPr>
          <w:sz w:val="20"/>
          <w:szCs w:val="15"/>
        </w:rPr>
      </w:pPr>
      <w:r>
        <w:rPr>
          <w:sz w:val="20"/>
          <w:szCs w:val="15"/>
        </w:rPr>
        <w:t xml:space="preserve"> </w:t>
      </w:r>
      <w:r w:rsidR="00CF358C" w:rsidRPr="00CF358C">
        <w:rPr>
          <w:sz w:val="20"/>
          <w:szCs w:val="15"/>
        </w:rPr>
        <w:t xml:space="preserve">L'établissement </w:t>
      </w:r>
      <w:r w:rsidR="005F25F1" w:rsidRPr="005F25F1">
        <w:rPr>
          <w:sz w:val="20"/>
          <w:szCs w:val="15"/>
        </w:rPr>
        <w:t>école Saint Michel de Jans</w:t>
      </w:r>
      <w:r w:rsidR="00CF358C" w:rsidRPr="005F25F1">
        <w:rPr>
          <w:sz w:val="20"/>
          <w:szCs w:val="15"/>
        </w:rPr>
        <w:t xml:space="preserve"> </w:t>
      </w:r>
      <w:r w:rsidR="00CF358C" w:rsidRPr="00CF358C">
        <w:rPr>
          <w:sz w:val="20"/>
          <w:szCs w:val="15"/>
        </w:rPr>
        <w:t xml:space="preserve">s’engage à scolariser l’enfant ………………………………… en classe de </w:t>
      </w:r>
      <w:r w:rsidR="00CF358C" w:rsidRPr="005F25F1">
        <w:rPr>
          <w:sz w:val="20"/>
          <w:szCs w:val="15"/>
        </w:rPr>
        <w:t>……………………….</w:t>
      </w:r>
      <w:r w:rsidR="00CF358C" w:rsidRPr="00CF358C">
        <w:rPr>
          <w:sz w:val="20"/>
          <w:szCs w:val="15"/>
        </w:rPr>
        <w:t xml:space="preserve"> pour l’année scolaire </w:t>
      </w:r>
      <w:r w:rsidR="008859BB">
        <w:rPr>
          <w:sz w:val="20"/>
          <w:szCs w:val="15"/>
        </w:rPr>
        <w:t>2024 - 2025</w:t>
      </w:r>
    </w:p>
    <w:p w14:paraId="0ECB7233" w14:textId="604F9107" w:rsidR="000B0476" w:rsidRDefault="000B0476" w:rsidP="000B0476">
      <w:pPr>
        <w:spacing w:after="0"/>
        <w:jc w:val="both"/>
        <w:rPr>
          <w:sz w:val="20"/>
          <w:szCs w:val="15"/>
        </w:rPr>
      </w:pPr>
      <w:r w:rsidRPr="00483CA5">
        <w:rPr>
          <w:sz w:val="20"/>
          <w:szCs w:val="15"/>
        </w:rPr>
        <w:t xml:space="preserve">Conformément à la mission reçue de l’Enseignement Catholique, </w:t>
      </w:r>
      <w:r w:rsidRPr="000F0898">
        <w:rPr>
          <w:sz w:val="20"/>
          <w:szCs w:val="15"/>
        </w:rPr>
        <w:t>le Chef d’Etablissement</w:t>
      </w:r>
      <w:r>
        <w:rPr>
          <w:sz w:val="20"/>
          <w:szCs w:val="15"/>
        </w:rPr>
        <w:t xml:space="preserve"> s’engage :</w:t>
      </w:r>
    </w:p>
    <w:p w14:paraId="2DE8C514" w14:textId="06BF8CB8" w:rsidR="000B0476" w:rsidRPr="0099296D" w:rsidRDefault="000B0476" w:rsidP="00E30E50">
      <w:pPr>
        <w:spacing w:after="0"/>
        <w:jc w:val="both"/>
        <w:rPr>
          <w:b/>
          <w:color w:val="2E74B5" w:themeColor="accent1" w:themeShade="BF"/>
          <w:sz w:val="28"/>
          <w:szCs w:val="17"/>
        </w:rPr>
      </w:pPr>
      <w:r>
        <w:rPr>
          <w:sz w:val="20"/>
          <w:szCs w:val="28"/>
        </w:rPr>
        <w:sym w:font="Webdings" w:char="F034"/>
      </w:r>
      <w:proofErr w:type="gramStart"/>
      <w:r>
        <w:rPr>
          <w:sz w:val="20"/>
          <w:szCs w:val="15"/>
        </w:rPr>
        <w:t>à</w:t>
      </w:r>
      <w:proofErr w:type="gramEnd"/>
      <w:r>
        <w:rPr>
          <w:sz w:val="20"/>
          <w:szCs w:val="15"/>
        </w:rPr>
        <w:t xml:space="preserve"> mettre en œuvre le Projet </w:t>
      </w:r>
      <w:r w:rsidRPr="00FD67CD">
        <w:rPr>
          <w:sz w:val="20"/>
          <w:szCs w:val="15"/>
        </w:rPr>
        <w:t>Educatif d’Etablissement et</w:t>
      </w:r>
      <w:r>
        <w:rPr>
          <w:sz w:val="20"/>
          <w:szCs w:val="15"/>
        </w:rPr>
        <w:t xml:space="preserve"> à faire </w:t>
      </w:r>
      <w:r w:rsidR="0093172F">
        <w:rPr>
          <w:sz w:val="20"/>
          <w:szCs w:val="15"/>
        </w:rPr>
        <w:t xml:space="preserve">appliquer </w:t>
      </w:r>
      <w:r w:rsidR="0093172F" w:rsidRPr="00FD67CD">
        <w:rPr>
          <w:sz w:val="20"/>
          <w:szCs w:val="15"/>
        </w:rPr>
        <w:t>le</w:t>
      </w:r>
      <w:r w:rsidRPr="00FD67CD">
        <w:rPr>
          <w:sz w:val="20"/>
          <w:szCs w:val="15"/>
        </w:rPr>
        <w:t xml:space="preserve"> </w:t>
      </w:r>
      <w:r w:rsidR="0093172F">
        <w:rPr>
          <w:sz w:val="20"/>
          <w:szCs w:val="15"/>
        </w:rPr>
        <w:t>r</w:t>
      </w:r>
      <w:r w:rsidRPr="00FD67CD">
        <w:rPr>
          <w:sz w:val="20"/>
          <w:szCs w:val="15"/>
        </w:rPr>
        <w:t>èglement intérieur d</w:t>
      </w:r>
      <w:r>
        <w:rPr>
          <w:sz w:val="20"/>
          <w:szCs w:val="15"/>
        </w:rPr>
        <w:t>e l’</w:t>
      </w:r>
      <w:r w:rsidRPr="00FD67CD">
        <w:rPr>
          <w:sz w:val="20"/>
          <w:szCs w:val="15"/>
        </w:rPr>
        <w:t>école</w:t>
      </w:r>
      <w:r>
        <w:rPr>
          <w:sz w:val="20"/>
          <w:szCs w:val="15"/>
        </w:rPr>
        <w:t>,</w:t>
      </w:r>
    </w:p>
    <w:p w14:paraId="55DD4CBB" w14:textId="5E80C707" w:rsidR="000B0476" w:rsidRDefault="000B0476" w:rsidP="00E30E50">
      <w:pPr>
        <w:pStyle w:val="ListParagraph1"/>
        <w:spacing w:after="0"/>
        <w:ind w:left="0"/>
        <w:jc w:val="both"/>
        <w:rPr>
          <w:sz w:val="20"/>
          <w:szCs w:val="15"/>
        </w:rPr>
      </w:pPr>
      <w:r>
        <w:rPr>
          <w:sz w:val="20"/>
          <w:szCs w:val="28"/>
        </w:rPr>
        <w:sym w:font="Webdings" w:char="F034"/>
      </w:r>
      <w:proofErr w:type="gramStart"/>
      <w:r>
        <w:rPr>
          <w:sz w:val="20"/>
          <w:szCs w:val="15"/>
        </w:rPr>
        <w:t>à</w:t>
      </w:r>
      <w:proofErr w:type="gramEnd"/>
      <w:r>
        <w:rPr>
          <w:sz w:val="20"/>
          <w:szCs w:val="15"/>
        </w:rPr>
        <w:t xml:space="preserve"> se tenir</w:t>
      </w:r>
      <w:r w:rsidRPr="00FD67CD">
        <w:rPr>
          <w:sz w:val="20"/>
          <w:szCs w:val="15"/>
        </w:rPr>
        <w:t xml:space="preserve"> disponible pour recevoir </w:t>
      </w:r>
      <w:r>
        <w:rPr>
          <w:sz w:val="20"/>
          <w:szCs w:val="15"/>
        </w:rPr>
        <w:t>les responsables légaux de l’élève</w:t>
      </w:r>
      <w:r w:rsidRPr="00FD67CD">
        <w:rPr>
          <w:sz w:val="20"/>
          <w:szCs w:val="15"/>
        </w:rPr>
        <w:t xml:space="preserve"> sur rendez-vous</w:t>
      </w:r>
      <w:r>
        <w:rPr>
          <w:sz w:val="20"/>
          <w:szCs w:val="15"/>
        </w:rPr>
        <w:t xml:space="preserve"> pour les questions qui relèvent de la vie scolaire ou des apprentissages de l’enfant,</w:t>
      </w:r>
    </w:p>
    <w:p w14:paraId="25D5922E" w14:textId="40E0CFF9" w:rsidR="000B0476" w:rsidRDefault="000B0476" w:rsidP="0005539D">
      <w:pPr>
        <w:pStyle w:val="ListParagraph1"/>
        <w:spacing w:after="0" w:line="240" w:lineRule="auto"/>
        <w:ind w:left="0"/>
        <w:jc w:val="both"/>
        <w:rPr>
          <w:sz w:val="20"/>
          <w:szCs w:val="15"/>
        </w:rPr>
      </w:pPr>
      <w:r>
        <w:rPr>
          <w:sz w:val="20"/>
          <w:szCs w:val="28"/>
        </w:rPr>
        <w:sym w:font="Webdings" w:char="F034"/>
      </w:r>
      <w:proofErr w:type="gramStart"/>
      <w:r>
        <w:rPr>
          <w:sz w:val="20"/>
          <w:szCs w:val="15"/>
        </w:rPr>
        <w:t>à</w:t>
      </w:r>
      <w:proofErr w:type="gramEnd"/>
      <w:r>
        <w:rPr>
          <w:sz w:val="20"/>
          <w:szCs w:val="15"/>
        </w:rPr>
        <w:t xml:space="preserve"> informer les responsables légaux de l’assiduité, du comportement de l’élève, </w:t>
      </w:r>
      <w:r w:rsidR="00EE5FC0">
        <w:rPr>
          <w:sz w:val="20"/>
          <w:szCs w:val="15"/>
        </w:rPr>
        <w:t xml:space="preserve">et </w:t>
      </w:r>
      <w:r>
        <w:rPr>
          <w:sz w:val="20"/>
          <w:szCs w:val="15"/>
        </w:rPr>
        <w:t>de ses résultats scolaires</w:t>
      </w:r>
      <w:r w:rsidR="00824415">
        <w:rPr>
          <w:sz w:val="20"/>
          <w:szCs w:val="15"/>
        </w:rPr>
        <w:t>,</w:t>
      </w:r>
    </w:p>
    <w:p w14:paraId="509F273F" w14:textId="0E1D2041" w:rsidR="00AE0C76" w:rsidRDefault="000B0476" w:rsidP="0005539D">
      <w:pPr>
        <w:autoSpaceDE w:val="0"/>
        <w:autoSpaceDN w:val="0"/>
        <w:adjustRightInd w:val="0"/>
        <w:spacing w:before="120" w:after="0" w:line="240" w:lineRule="auto"/>
        <w:rPr>
          <w:rFonts w:cstheme="minorHAnsi"/>
          <w:sz w:val="20"/>
        </w:rPr>
      </w:pPr>
      <w:r>
        <w:rPr>
          <w:sz w:val="20"/>
          <w:szCs w:val="28"/>
        </w:rPr>
        <w:sym w:font="Webdings" w:char="F034"/>
      </w:r>
      <w:proofErr w:type="gramStart"/>
      <w:r>
        <w:rPr>
          <w:rFonts w:cstheme="minorHAnsi"/>
          <w:sz w:val="20"/>
        </w:rPr>
        <w:t>à</w:t>
      </w:r>
      <w:proofErr w:type="gramEnd"/>
      <w:r>
        <w:rPr>
          <w:rFonts w:cstheme="minorHAnsi"/>
          <w:sz w:val="20"/>
        </w:rPr>
        <w:t xml:space="preserve"> f</w:t>
      </w:r>
      <w:r w:rsidRPr="0099296D">
        <w:rPr>
          <w:rFonts w:cstheme="minorHAnsi"/>
          <w:sz w:val="20"/>
        </w:rPr>
        <w:t xml:space="preserve">aire vivre le caractère catholique de l’établissement </w:t>
      </w:r>
    </w:p>
    <w:p w14:paraId="0E6B0DF2" w14:textId="77777777" w:rsidR="002D404C" w:rsidRPr="008B2215" w:rsidRDefault="002D404C" w:rsidP="008B2215">
      <w:pPr>
        <w:autoSpaceDE w:val="0"/>
        <w:autoSpaceDN w:val="0"/>
        <w:adjustRightInd w:val="0"/>
        <w:spacing w:before="120" w:after="0" w:line="240" w:lineRule="auto"/>
        <w:rPr>
          <w:rFonts w:eastAsia="Times New Roman" w:cs="Times New Roman"/>
          <w:bCs/>
          <w:color w:val="7030A0"/>
          <w:sz w:val="20"/>
        </w:rPr>
      </w:pPr>
    </w:p>
    <w:p w14:paraId="4BA2F101" w14:textId="4C9F1608" w:rsidR="006D1294" w:rsidRPr="002D404C" w:rsidRDefault="000F0898" w:rsidP="002D404C">
      <w:pPr>
        <w:pStyle w:val="Default"/>
        <w:rPr>
          <w:color w:val="2E74B5" w:themeColor="accent1" w:themeShade="BF"/>
          <w:sz w:val="28"/>
          <w:szCs w:val="28"/>
        </w:rPr>
      </w:pPr>
      <w:r w:rsidRPr="008B71E0">
        <w:rPr>
          <w:b/>
          <w:bCs/>
          <w:color w:val="2E74B5" w:themeColor="accent1" w:themeShade="BF"/>
          <w:sz w:val="28"/>
          <w:szCs w:val="28"/>
          <w:u w:val="single"/>
        </w:rPr>
        <w:t xml:space="preserve">ARTICLE </w:t>
      </w:r>
      <w:r w:rsidR="000B0476">
        <w:rPr>
          <w:b/>
          <w:bCs/>
          <w:color w:val="2E74B5" w:themeColor="accent1" w:themeShade="BF"/>
          <w:sz w:val="28"/>
          <w:szCs w:val="28"/>
          <w:u w:val="single"/>
        </w:rPr>
        <w:t>3</w:t>
      </w:r>
      <w:r w:rsidR="00F55C2A" w:rsidRPr="008B71E0">
        <w:rPr>
          <w:b/>
          <w:bCs/>
          <w:color w:val="2E74B5" w:themeColor="accent1" w:themeShade="BF"/>
          <w:sz w:val="28"/>
          <w:szCs w:val="28"/>
        </w:rPr>
        <w:t xml:space="preserve"> -</w:t>
      </w:r>
      <w:r w:rsidR="00206895" w:rsidRPr="008B71E0">
        <w:rPr>
          <w:b/>
          <w:bCs/>
          <w:color w:val="2E74B5" w:themeColor="accent1" w:themeShade="BF"/>
          <w:sz w:val="28"/>
          <w:szCs w:val="28"/>
        </w:rPr>
        <w:t xml:space="preserve"> </w:t>
      </w:r>
      <w:r w:rsidR="00E6081F">
        <w:rPr>
          <w:b/>
          <w:bCs/>
          <w:color w:val="2E74B5" w:themeColor="accent1" w:themeShade="BF"/>
          <w:sz w:val="28"/>
          <w:szCs w:val="28"/>
        </w:rPr>
        <w:t>OBLIGATION</w:t>
      </w:r>
      <w:r w:rsidR="00A57503" w:rsidRPr="008B71E0">
        <w:rPr>
          <w:b/>
          <w:bCs/>
          <w:color w:val="2E74B5" w:themeColor="accent1" w:themeShade="BF"/>
          <w:sz w:val="28"/>
          <w:szCs w:val="28"/>
        </w:rPr>
        <w:t>S</w:t>
      </w:r>
      <w:r w:rsidR="00206895" w:rsidRPr="008B71E0">
        <w:rPr>
          <w:b/>
          <w:bCs/>
          <w:color w:val="2E74B5" w:themeColor="accent1" w:themeShade="BF"/>
          <w:sz w:val="28"/>
          <w:szCs w:val="28"/>
        </w:rPr>
        <w:t xml:space="preserve"> DES </w:t>
      </w:r>
      <w:r w:rsidR="00B606C9">
        <w:rPr>
          <w:b/>
          <w:bCs/>
          <w:color w:val="2E74B5" w:themeColor="accent1" w:themeShade="BF"/>
          <w:sz w:val="28"/>
          <w:szCs w:val="28"/>
        </w:rPr>
        <w:t>RESPONSABLES LEGAUX</w:t>
      </w:r>
    </w:p>
    <w:p w14:paraId="755149C3" w14:textId="01C044DD" w:rsidR="009213C0" w:rsidRDefault="00206895" w:rsidP="00206895">
      <w:pPr>
        <w:spacing w:after="0" w:line="276" w:lineRule="auto"/>
        <w:jc w:val="both"/>
        <w:rPr>
          <w:sz w:val="20"/>
          <w:szCs w:val="28"/>
        </w:rPr>
      </w:pPr>
      <w:r w:rsidRPr="007532AA">
        <w:rPr>
          <w:sz w:val="20"/>
          <w:szCs w:val="28"/>
        </w:rPr>
        <w:t>Le</w:t>
      </w:r>
      <w:r w:rsidR="001E259A">
        <w:rPr>
          <w:sz w:val="20"/>
          <w:szCs w:val="28"/>
        </w:rPr>
        <w:t>s</w:t>
      </w:r>
      <w:r w:rsidRPr="007532AA">
        <w:rPr>
          <w:sz w:val="20"/>
          <w:szCs w:val="28"/>
        </w:rPr>
        <w:t xml:space="preserve"> responsable</w:t>
      </w:r>
      <w:r w:rsidR="001E259A">
        <w:rPr>
          <w:sz w:val="20"/>
          <w:szCs w:val="28"/>
        </w:rPr>
        <w:t>s</w:t>
      </w:r>
      <w:r w:rsidRPr="007532AA">
        <w:rPr>
          <w:sz w:val="20"/>
          <w:szCs w:val="28"/>
        </w:rPr>
        <w:t xml:space="preserve"> légaux </w:t>
      </w:r>
      <w:r w:rsidR="00150143">
        <w:rPr>
          <w:sz w:val="20"/>
          <w:szCs w:val="28"/>
        </w:rPr>
        <w:t>restent les premiers éducateurs de leur enfant. En</w:t>
      </w:r>
      <w:r w:rsidR="009213C0">
        <w:rPr>
          <w:sz w:val="20"/>
          <w:szCs w:val="28"/>
        </w:rPr>
        <w:t xml:space="preserve"> l’inscrivant</w:t>
      </w:r>
      <w:r w:rsidR="00150143">
        <w:rPr>
          <w:sz w:val="20"/>
          <w:szCs w:val="28"/>
        </w:rPr>
        <w:t xml:space="preserve"> </w:t>
      </w:r>
      <w:r w:rsidR="009213C0">
        <w:rPr>
          <w:sz w:val="20"/>
          <w:szCs w:val="28"/>
        </w:rPr>
        <w:t>au sein de l’établissement</w:t>
      </w:r>
      <w:r w:rsidR="005F25F1">
        <w:rPr>
          <w:sz w:val="20"/>
          <w:szCs w:val="28"/>
        </w:rPr>
        <w:t xml:space="preserve"> école Saint Michel de Jans</w:t>
      </w:r>
      <w:r w:rsidR="009213C0">
        <w:rPr>
          <w:sz w:val="20"/>
          <w:szCs w:val="28"/>
        </w:rPr>
        <w:t xml:space="preserve">, ils s’engagent à respecter l’obligation d’assiduité scolaire </w:t>
      </w:r>
      <w:r w:rsidR="004C50D1">
        <w:rPr>
          <w:sz w:val="20"/>
          <w:szCs w:val="28"/>
        </w:rPr>
        <w:t>pour leur enfant ……</w:t>
      </w:r>
      <w:r w:rsidR="0005539D">
        <w:rPr>
          <w:sz w:val="20"/>
          <w:szCs w:val="28"/>
        </w:rPr>
        <w:t>………………</w:t>
      </w:r>
      <w:r w:rsidR="004C50D1">
        <w:rPr>
          <w:sz w:val="20"/>
          <w:szCs w:val="28"/>
        </w:rPr>
        <w:t>en classe…</w:t>
      </w:r>
      <w:r w:rsidR="005F25F1">
        <w:rPr>
          <w:sz w:val="20"/>
          <w:szCs w:val="28"/>
        </w:rPr>
        <w:t>….</w:t>
      </w:r>
      <w:r w:rsidR="004C50D1">
        <w:rPr>
          <w:sz w:val="20"/>
          <w:szCs w:val="28"/>
        </w:rPr>
        <w:t xml:space="preserve"> </w:t>
      </w:r>
      <w:r w:rsidR="0005539D">
        <w:rPr>
          <w:sz w:val="20"/>
          <w:szCs w:val="28"/>
        </w:rPr>
        <w:t>p</w:t>
      </w:r>
      <w:r w:rsidR="008859BB">
        <w:rPr>
          <w:sz w:val="20"/>
          <w:szCs w:val="28"/>
        </w:rPr>
        <w:t>our l’année scolaire 2024-2025</w:t>
      </w:r>
      <w:r w:rsidR="005F25F1">
        <w:rPr>
          <w:sz w:val="20"/>
          <w:szCs w:val="28"/>
        </w:rPr>
        <w:t>.</w:t>
      </w:r>
      <w:r w:rsidR="004C50D1">
        <w:rPr>
          <w:sz w:val="20"/>
          <w:szCs w:val="28"/>
        </w:rPr>
        <w:t xml:space="preserve"> Ils</w:t>
      </w:r>
      <w:r w:rsidR="009213C0">
        <w:rPr>
          <w:sz w:val="20"/>
          <w:szCs w:val="28"/>
        </w:rPr>
        <w:t xml:space="preserve"> acceptent</w:t>
      </w:r>
      <w:r w:rsidR="00BB2081">
        <w:rPr>
          <w:sz w:val="20"/>
          <w:szCs w:val="28"/>
        </w:rPr>
        <w:t xml:space="preserve"> </w:t>
      </w:r>
      <w:r w:rsidR="009213C0">
        <w:rPr>
          <w:sz w:val="20"/>
          <w:szCs w:val="28"/>
        </w:rPr>
        <w:t xml:space="preserve">le fonctionnement et les </w:t>
      </w:r>
      <w:r w:rsidR="00BB2081">
        <w:rPr>
          <w:sz w:val="20"/>
          <w:szCs w:val="28"/>
        </w:rPr>
        <w:t>termes du contrat de scolarisation ici définis</w:t>
      </w:r>
      <w:r w:rsidR="009213C0">
        <w:rPr>
          <w:sz w:val="20"/>
          <w:szCs w:val="28"/>
        </w:rPr>
        <w:t xml:space="preserve"> et dans les documents y faisant référence. </w:t>
      </w:r>
    </w:p>
    <w:p w14:paraId="470F4154" w14:textId="77777777" w:rsidR="006D1294" w:rsidRPr="008B2215" w:rsidRDefault="006D1294" w:rsidP="00206895">
      <w:pPr>
        <w:spacing w:after="0" w:line="276" w:lineRule="auto"/>
        <w:jc w:val="both"/>
        <w:rPr>
          <w:sz w:val="8"/>
          <w:szCs w:val="8"/>
        </w:rPr>
      </w:pPr>
    </w:p>
    <w:p w14:paraId="13BC3F50" w14:textId="254F9CB8" w:rsidR="002260F5" w:rsidRDefault="009213C0" w:rsidP="00206895">
      <w:pPr>
        <w:spacing w:after="0" w:line="276" w:lineRule="auto"/>
        <w:jc w:val="both"/>
        <w:rPr>
          <w:sz w:val="20"/>
          <w:szCs w:val="28"/>
        </w:rPr>
      </w:pPr>
      <w:r>
        <w:rPr>
          <w:sz w:val="20"/>
          <w:szCs w:val="28"/>
        </w:rPr>
        <w:t xml:space="preserve">Les responsables légaux </w:t>
      </w:r>
      <w:r w:rsidR="0093172F" w:rsidRPr="00EB308E">
        <w:rPr>
          <w:b/>
          <w:sz w:val="20"/>
          <w:szCs w:val="28"/>
        </w:rPr>
        <w:t>s’engagent</w:t>
      </w:r>
      <w:r w:rsidR="002260F5">
        <w:rPr>
          <w:sz w:val="20"/>
          <w:szCs w:val="28"/>
        </w:rPr>
        <w:t xml:space="preserve"> : </w:t>
      </w:r>
    </w:p>
    <w:p w14:paraId="37D59796" w14:textId="611ECFC6" w:rsidR="00A57503" w:rsidRDefault="002260F5" w:rsidP="007329DE">
      <w:pPr>
        <w:spacing w:after="0" w:line="276" w:lineRule="auto"/>
        <w:jc w:val="both"/>
        <w:rPr>
          <w:i/>
          <w:color w:val="000000" w:themeColor="text1"/>
          <w:sz w:val="20"/>
          <w:szCs w:val="28"/>
        </w:rPr>
      </w:pPr>
      <w:bookmarkStart w:id="0" w:name="_Hlk129760459"/>
      <w:r>
        <w:rPr>
          <w:sz w:val="20"/>
          <w:szCs w:val="28"/>
        </w:rPr>
        <w:sym w:font="Webdings" w:char="F034"/>
      </w:r>
      <w:bookmarkEnd w:id="0"/>
      <w:proofErr w:type="gramStart"/>
      <w:r w:rsidR="00EB308E" w:rsidRPr="00EB308E">
        <w:rPr>
          <w:b/>
          <w:sz w:val="20"/>
          <w:szCs w:val="28"/>
        </w:rPr>
        <w:t>à</w:t>
      </w:r>
      <w:proofErr w:type="gramEnd"/>
      <w:r w:rsidR="00EB308E" w:rsidRPr="00EB308E">
        <w:rPr>
          <w:b/>
          <w:sz w:val="20"/>
          <w:szCs w:val="28"/>
        </w:rPr>
        <w:t xml:space="preserve"> fournir</w:t>
      </w:r>
      <w:r w:rsidR="00EB308E">
        <w:rPr>
          <w:b/>
          <w:sz w:val="20"/>
          <w:szCs w:val="28"/>
        </w:rPr>
        <w:t>,</w:t>
      </w:r>
      <w:r w:rsidR="00EB308E" w:rsidRPr="00EB308E">
        <w:rPr>
          <w:b/>
          <w:sz w:val="20"/>
          <w:szCs w:val="28"/>
        </w:rPr>
        <w:t xml:space="preserve"> </w:t>
      </w:r>
      <w:r w:rsidR="00EB308E" w:rsidRPr="00EB308E">
        <w:rPr>
          <w:sz w:val="20"/>
          <w:szCs w:val="28"/>
        </w:rPr>
        <w:t>par l’acte d’inscription</w:t>
      </w:r>
      <w:r w:rsidR="00206895" w:rsidRPr="007532AA">
        <w:rPr>
          <w:sz w:val="20"/>
          <w:szCs w:val="28"/>
        </w:rPr>
        <w:t xml:space="preserve"> </w:t>
      </w:r>
      <w:r w:rsidR="00EB308E">
        <w:rPr>
          <w:sz w:val="20"/>
          <w:szCs w:val="28"/>
        </w:rPr>
        <w:t xml:space="preserve">de </w:t>
      </w:r>
      <w:r w:rsidR="00206895" w:rsidRPr="007532AA">
        <w:rPr>
          <w:sz w:val="20"/>
          <w:szCs w:val="28"/>
        </w:rPr>
        <w:t>l</w:t>
      </w:r>
      <w:r w:rsidR="00B34380">
        <w:rPr>
          <w:sz w:val="20"/>
          <w:szCs w:val="28"/>
        </w:rPr>
        <w:t>’</w:t>
      </w:r>
      <w:r w:rsidR="00206895" w:rsidRPr="007532AA">
        <w:rPr>
          <w:sz w:val="20"/>
          <w:szCs w:val="28"/>
        </w:rPr>
        <w:t>enfant</w:t>
      </w:r>
      <w:r w:rsidR="00B34380">
        <w:rPr>
          <w:sz w:val="20"/>
          <w:szCs w:val="28"/>
        </w:rPr>
        <w:t xml:space="preserve"> </w:t>
      </w:r>
      <w:proofErr w:type="spellStart"/>
      <w:r w:rsidR="00B34380">
        <w:rPr>
          <w:sz w:val="20"/>
          <w:szCs w:val="28"/>
        </w:rPr>
        <w:t>pré-cité</w:t>
      </w:r>
      <w:proofErr w:type="spellEnd"/>
      <w:r w:rsidR="00206895" w:rsidRPr="007532AA">
        <w:rPr>
          <w:sz w:val="20"/>
          <w:szCs w:val="28"/>
        </w:rPr>
        <w:t xml:space="preserve"> pour l’année scolaire </w:t>
      </w:r>
      <w:r w:rsidR="008859BB">
        <w:rPr>
          <w:sz w:val="20"/>
          <w:szCs w:val="28"/>
        </w:rPr>
        <w:t>2024</w:t>
      </w:r>
      <w:r w:rsidR="00EB308E" w:rsidRPr="005F25F1">
        <w:rPr>
          <w:sz w:val="20"/>
          <w:szCs w:val="28"/>
        </w:rPr>
        <w:t>/20</w:t>
      </w:r>
      <w:r w:rsidR="008859BB">
        <w:rPr>
          <w:sz w:val="20"/>
          <w:szCs w:val="28"/>
        </w:rPr>
        <w:t>25</w:t>
      </w:r>
      <w:r w:rsidR="00EB308E">
        <w:rPr>
          <w:sz w:val="20"/>
          <w:szCs w:val="28"/>
        </w:rPr>
        <w:t>,</w:t>
      </w:r>
      <w:r w:rsidR="00206895" w:rsidRPr="007532AA">
        <w:rPr>
          <w:sz w:val="20"/>
          <w:szCs w:val="28"/>
        </w:rPr>
        <w:t xml:space="preserve"> </w:t>
      </w:r>
      <w:r w:rsidR="00FD67CD">
        <w:rPr>
          <w:sz w:val="20"/>
          <w:szCs w:val="28"/>
        </w:rPr>
        <w:t>tous les renseignements et documents nécessaires</w:t>
      </w:r>
      <w:r w:rsidR="00292DB2">
        <w:rPr>
          <w:i/>
          <w:color w:val="000000" w:themeColor="text1"/>
          <w:sz w:val="20"/>
          <w:szCs w:val="28"/>
        </w:rPr>
        <w:t xml:space="preserve"> </w:t>
      </w:r>
      <w:r w:rsidR="00F83546" w:rsidRPr="00292DB2">
        <w:rPr>
          <w:i/>
          <w:color w:val="000000" w:themeColor="text1"/>
          <w:sz w:val="20"/>
          <w:szCs w:val="28"/>
        </w:rPr>
        <w:t>(état-civil,</w:t>
      </w:r>
      <w:r w:rsidR="00B34380">
        <w:rPr>
          <w:i/>
          <w:color w:val="000000" w:themeColor="text1"/>
          <w:sz w:val="20"/>
          <w:szCs w:val="28"/>
        </w:rPr>
        <w:t xml:space="preserve"> vaccinations,</w:t>
      </w:r>
      <w:r w:rsidR="007C6B40">
        <w:rPr>
          <w:i/>
          <w:color w:val="000000" w:themeColor="text1"/>
          <w:sz w:val="20"/>
          <w:szCs w:val="28"/>
        </w:rPr>
        <w:t xml:space="preserve"> </w:t>
      </w:r>
      <w:r w:rsidR="00F83546" w:rsidRPr="00292DB2">
        <w:rPr>
          <w:i/>
          <w:color w:val="000000" w:themeColor="text1"/>
          <w:sz w:val="20"/>
          <w:szCs w:val="28"/>
        </w:rPr>
        <w:t xml:space="preserve">extrait jugement </w:t>
      </w:r>
      <w:r w:rsidR="00EB308E">
        <w:rPr>
          <w:i/>
          <w:color w:val="000000" w:themeColor="text1"/>
          <w:sz w:val="20"/>
          <w:szCs w:val="28"/>
        </w:rPr>
        <w:t>sur</w:t>
      </w:r>
      <w:r w:rsidR="00F83546" w:rsidRPr="00292DB2">
        <w:rPr>
          <w:i/>
          <w:color w:val="000000" w:themeColor="text1"/>
          <w:sz w:val="20"/>
          <w:szCs w:val="28"/>
        </w:rPr>
        <w:t xml:space="preserve"> les modalités de garde</w:t>
      </w:r>
      <w:r w:rsidR="007C6B40">
        <w:rPr>
          <w:i/>
          <w:color w:val="000000" w:themeColor="text1"/>
          <w:sz w:val="20"/>
          <w:szCs w:val="28"/>
        </w:rPr>
        <w:t xml:space="preserve"> et de l’autorité parentale</w:t>
      </w:r>
      <w:r w:rsidR="00A4169A">
        <w:rPr>
          <w:i/>
          <w:color w:val="000000" w:themeColor="text1"/>
          <w:sz w:val="20"/>
          <w:szCs w:val="28"/>
        </w:rPr>
        <w:t>,</w:t>
      </w:r>
      <w:r w:rsidR="00A4169A" w:rsidRPr="00A4169A">
        <w:rPr>
          <w:i/>
          <w:color w:val="ED7D31" w:themeColor="accent2"/>
          <w:sz w:val="20"/>
          <w:szCs w:val="28"/>
        </w:rPr>
        <w:t xml:space="preserve"> </w:t>
      </w:r>
      <w:r w:rsidR="00A4169A" w:rsidRPr="00592364">
        <w:rPr>
          <w:i/>
          <w:sz w:val="20"/>
          <w:szCs w:val="28"/>
        </w:rPr>
        <w:t xml:space="preserve">toutes informations utiles à la scolarisation de </w:t>
      </w:r>
      <w:r w:rsidR="001C09F3" w:rsidRPr="00592364">
        <w:rPr>
          <w:i/>
          <w:sz w:val="20"/>
          <w:szCs w:val="28"/>
        </w:rPr>
        <w:t>l’élève</w:t>
      </w:r>
      <w:r w:rsidR="001C09F3">
        <w:rPr>
          <w:i/>
          <w:color w:val="000000" w:themeColor="text1"/>
          <w:sz w:val="20"/>
          <w:szCs w:val="28"/>
        </w:rPr>
        <w:t>,</w:t>
      </w:r>
      <w:r w:rsidR="001C09F3" w:rsidRPr="00292DB2">
        <w:rPr>
          <w:i/>
          <w:color w:val="000000" w:themeColor="text1"/>
          <w:sz w:val="20"/>
          <w:szCs w:val="28"/>
        </w:rPr>
        <w:t xml:space="preserve"> </w:t>
      </w:r>
      <w:r w:rsidR="001C09F3">
        <w:rPr>
          <w:i/>
          <w:color w:val="000000" w:themeColor="text1"/>
          <w:sz w:val="20"/>
          <w:szCs w:val="28"/>
        </w:rPr>
        <w:t>…</w:t>
      </w:r>
      <w:r w:rsidR="00592364">
        <w:rPr>
          <w:i/>
          <w:color w:val="000000" w:themeColor="text1"/>
          <w:sz w:val="20"/>
          <w:szCs w:val="28"/>
        </w:rPr>
        <w:t>)</w:t>
      </w:r>
    </w:p>
    <w:p w14:paraId="652B7400" w14:textId="029B21D7" w:rsidR="009A6901" w:rsidRPr="00292DB2" w:rsidRDefault="009A6901" w:rsidP="007329DE">
      <w:pPr>
        <w:spacing w:after="0" w:line="276" w:lineRule="auto"/>
        <w:jc w:val="both"/>
        <w:rPr>
          <w:i/>
          <w:color w:val="000000" w:themeColor="text1"/>
          <w:sz w:val="20"/>
          <w:szCs w:val="28"/>
        </w:rPr>
      </w:pPr>
      <w:r>
        <w:rPr>
          <w:sz w:val="20"/>
          <w:szCs w:val="28"/>
        </w:rPr>
        <w:sym w:font="Webdings" w:char="F034"/>
      </w:r>
      <w:proofErr w:type="gramStart"/>
      <w:r w:rsidRPr="001C09F3">
        <w:rPr>
          <w:b/>
          <w:bCs/>
          <w:sz w:val="20"/>
          <w:szCs w:val="28"/>
        </w:rPr>
        <w:t>à</w:t>
      </w:r>
      <w:proofErr w:type="gramEnd"/>
      <w:r w:rsidRPr="001C09F3">
        <w:rPr>
          <w:b/>
          <w:bCs/>
          <w:sz w:val="20"/>
          <w:szCs w:val="28"/>
        </w:rPr>
        <w:t xml:space="preserve"> informer</w:t>
      </w:r>
      <w:r>
        <w:rPr>
          <w:sz w:val="20"/>
          <w:szCs w:val="28"/>
        </w:rPr>
        <w:t xml:space="preserve"> l’établissement de tout changement</w:t>
      </w:r>
      <w:r w:rsidR="007329DE">
        <w:rPr>
          <w:sz w:val="20"/>
          <w:szCs w:val="28"/>
        </w:rPr>
        <w:t xml:space="preserve"> de situation : changement de domicile, changement de situation familiale…</w:t>
      </w:r>
    </w:p>
    <w:p w14:paraId="18251FD3" w14:textId="7EA008F5" w:rsidR="006D298B" w:rsidRPr="00E6081F" w:rsidRDefault="002260F5" w:rsidP="007329DE">
      <w:pPr>
        <w:spacing w:after="0" w:line="276" w:lineRule="auto"/>
        <w:jc w:val="both"/>
        <w:rPr>
          <w:b/>
          <w:bCs/>
          <w:sz w:val="20"/>
          <w:szCs w:val="28"/>
        </w:rPr>
      </w:pPr>
      <w:bookmarkStart w:id="1" w:name="_Hlk122017923"/>
      <w:bookmarkStart w:id="2" w:name="_Hlk108457906"/>
      <w:r>
        <w:rPr>
          <w:sz w:val="20"/>
          <w:szCs w:val="28"/>
        </w:rPr>
        <w:sym w:font="Webdings" w:char="F034"/>
      </w:r>
      <w:bookmarkStart w:id="3" w:name="_Hlk108457884"/>
      <w:bookmarkEnd w:id="1"/>
      <w:proofErr w:type="gramStart"/>
      <w:r w:rsidRPr="00EB308E">
        <w:rPr>
          <w:b/>
          <w:sz w:val="20"/>
          <w:szCs w:val="28"/>
        </w:rPr>
        <w:t>à</w:t>
      </w:r>
      <w:proofErr w:type="gramEnd"/>
      <w:r w:rsidRPr="00EB308E">
        <w:rPr>
          <w:b/>
          <w:sz w:val="20"/>
          <w:szCs w:val="28"/>
        </w:rPr>
        <w:t xml:space="preserve"> prendre</w:t>
      </w:r>
      <w:r w:rsidR="00A57503" w:rsidRPr="00EB308E">
        <w:rPr>
          <w:b/>
          <w:sz w:val="20"/>
          <w:szCs w:val="28"/>
        </w:rPr>
        <w:t xml:space="preserve"> connaissance</w:t>
      </w:r>
      <w:r w:rsidR="00E6081F">
        <w:rPr>
          <w:sz w:val="20"/>
          <w:szCs w:val="28"/>
        </w:rPr>
        <w:t xml:space="preserve">, </w:t>
      </w:r>
      <w:r w:rsidR="00E6081F" w:rsidRPr="00E6081F">
        <w:rPr>
          <w:b/>
          <w:bCs/>
          <w:sz w:val="20"/>
          <w:szCs w:val="28"/>
        </w:rPr>
        <w:t>à adhérer et à respecter :</w:t>
      </w:r>
    </w:p>
    <w:bookmarkEnd w:id="2"/>
    <w:p w14:paraId="63429C52" w14:textId="0D306510" w:rsidR="00A57503" w:rsidRPr="006D298B" w:rsidRDefault="002260F5" w:rsidP="007329DE">
      <w:pPr>
        <w:pStyle w:val="Paragraphedeliste"/>
        <w:spacing w:after="0" w:line="276" w:lineRule="auto"/>
        <w:ind w:left="617" w:hanging="1337"/>
        <w:jc w:val="both"/>
        <w:rPr>
          <w:sz w:val="20"/>
          <w:szCs w:val="28"/>
        </w:rPr>
      </w:pPr>
      <w:r>
        <w:rPr>
          <w:sz w:val="20"/>
          <w:szCs w:val="28"/>
        </w:rPr>
        <w:t xml:space="preserve">                       </w:t>
      </w:r>
      <w:bookmarkEnd w:id="3"/>
      <w:r>
        <w:rPr>
          <w:sz w:val="20"/>
          <w:szCs w:val="28"/>
        </w:rPr>
        <w:t>-</w:t>
      </w:r>
      <w:r w:rsidR="00786D5B">
        <w:rPr>
          <w:sz w:val="20"/>
          <w:szCs w:val="28"/>
        </w:rPr>
        <w:t xml:space="preserve"> </w:t>
      </w:r>
      <w:r>
        <w:rPr>
          <w:sz w:val="20"/>
          <w:szCs w:val="28"/>
        </w:rPr>
        <w:t xml:space="preserve"> </w:t>
      </w:r>
      <w:r w:rsidR="00E6081F">
        <w:rPr>
          <w:sz w:val="20"/>
          <w:szCs w:val="28"/>
        </w:rPr>
        <w:t>le</w:t>
      </w:r>
      <w:r w:rsidR="00A57503" w:rsidRPr="006D298B">
        <w:rPr>
          <w:sz w:val="20"/>
          <w:szCs w:val="28"/>
        </w:rPr>
        <w:t xml:space="preserve"> </w:t>
      </w:r>
      <w:r w:rsidR="00582F5A">
        <w:rPr>
          <w:sz w:val="20"/>
          <w:szCs w:val="28"/>
        </w:rPr>
        <w:t>PROJET EDUCATIF D’ETABLISSEMENT</w:t>
      </w:r>
      <w:r w:rsidR="0005539D">
        <w:rPr>
          <w:sz w:val="20"/>
          <w:szCs w:val="28"/>
        </w:rPr>
        <w:t>,</w:t>
      </w:r>
    </w:p>
    <w:p w14:paraId="0D73D840" w14:textId="4955BA28" w:rsidR="00292DB2" w:rsidRPr="00EB308E" w:rsidRDefault="002260F5" w:rsidP="007329DE">
      <w:pPr>
        <w:spacing w:after="0" w:line="276" w:lineRule="auto"/>
        <w:ind w:hanging="1337"/>
        <w:jc w:val="both"/>
        <w:rPr>
          <w:sz w:val="20"/>
          <w:szCs w:val="28"/>
        </w:rPr>
      </w:pPr>
      <w:r>
        <w:rPr>
          <w:sz w:val="20"/>
          <w:szCs w:val="28"/>
        </w:rPr>
        <w:t xml:space="preserve">                                     - </w:t>
      </w:r>
      <w:r w:rsidR="00786D5B">
        <w:rPr>
          <w:sz w:val="20"/>
          <w:szCs w:val="28"/>
        </w:rPr>
        <w:t xml:space="preserve"> </w:t>
      </w:r>
      <w:r w:rsidR="00E6081F">
        <w:rPr>
          <w:sz w:val="20"/>
          <w:szCs w:val="28"/>
        </w:rPr>
        <w:t xml:space="preserve">le </w:t>
      </w:r>
      <w:r w:rsidR="00582F5A" w:rsidRPr="00582F5A">
        <w:rPr>
          <w:sz w:val="20"/>
          <w:szCs w:val="28"/>
        </w:rPr>
        <w:t>REGLEMENT INTERIEUR</w:t>
      </w:r>
      <w:r w:rsidR="003726EC">
        <w:rPr>
          <w:sz w:val="20"/>
          <w:szCs w:val="28"/>
        </w:rPr>
        <w:t xml:space="preserve"> et celui de la cantine</w:t>
      </w:r>
    </w:p>
    <w:p w14:paraId="62676932" w14:textId="44D4C90C" w:rsidR="003726EC" w:rsidRPr="003726EC" w:rsidRDefault="002260F5" w:rsidP="003726EC">
      <w:pPr>
        <w:autoSpaceDE w:val="0"/>
        <w:autoSpaceDN w:val="0"/>
        <w:adjustRightInd w:val="0"/>
        <w:spacing w:after="0" w:line="240" w:lineRule="auto"/>
        <w:ind w:hanging="1337"/>
        <w:rPr>
          <w:sz w:val="20"/>
          <w:szCs w:val="28"/>
        </w:rPr>
      </w:pPr>
      <w:r>
        <w:rPr>
          <w:sz w:val="20"/>
          <w:szCs w:val="28"/>
        </w:rPr>
        <w:t xml:space="preserve">                </w:t>
      </w:r>
      <w:r w:rsidR="00EB308E">
        <w:rPr>
          <w:sz w:val="20"/>
          <w:szCs w:val="28"/>
        </w:rPr>
        <w:t xml:space="preserve">                     - </w:t>
      </w:r>
      <w:r w:rsidR="00786D5B">
        <w:rPr>
          <w:sz w:val="20"/>
          <w:szCs w:val="28"/>
        </w:rPr>
        <w:t xml:space="preserve"> </w:t>
      </w:r>
      <w:r w:rsidR="00E6081F">
        <w:rPr>
          <w:sz w:val="20"/>
          <w:szCs w:val="28"/>
        </w:rPr>
        <w:t>l</w:t>
      </w:r>
      <w:r>
        <w:rPr>
          <w:sz w:val="20"/>
          <w:szCs w:val="28"/>
        </w:rPr>
        <w:t>e</w:t>
      </w:r>
      <w:r w:rsidR="004D58B7">
        <w:rPr>
          <w:sz w:val="20"/>
          <w:szCs w:val="28"/>
        </w:rPr>
        <w:t xml:space="preserve"> REGLEMENT FINANCIER </w:t>
      </w:r>
      <w:r w:rsidR="004D58B7" w:rsidRPr="00582F5A">
        <w:rPr>
          <w:sz w:val="20"/>
          <w:szCs w:val="28"/>
        </w:rPr>
        <w:t>(</w:t>
      </w:r>
      <w:r w:rsidR="00232815">
        <w:rPr>
          <w:sz w:val="20"/>
          <w:szCs w:val="28"/>
        </w:rPr>
        <w:t xml:space="preserve">tarifs des </w:t>
      </w:r>
      <w:r w:rsidR="00B34380">
        <w:rPr>
          <w:sz w:val="20"/>
          <w:szCs w:val="28"/>
        </w:rPr>
        <w:t>contributions</w:t>
      </w:r>
      <w:r w:rsidR="00232815">
        <w:rPr>
          <w:sz w:val="20"/>
          <w:szCs w:val="28"/>
        </w:rPr>
        <w:t xml:space="preserve">, tarifs des </w:t>
      </w:r>
      <w:r w:rsidR="004C247B">
        <w:rPr>
          <w:sz w:val="20"/>
          <w:szCs w:val="28"/>
        </w:rPr>
        <w:t xml:space="preserve">prestations annexes à la scolarité, </w:t>
      </w:r>
      <w:r w:rsidR="00232815">
        <w:rPr>
          <w:sz w:val="20"/>
          <w:szCs w:val="28"/>
        </w:rPr>
        <w:t xml:space="preserve">conditions de </w:t>
      </w:r>
      <w:r w:rsidR="001C09F3">
        <w:rPr>
          <w:sz w:val="20"/>
          <w:szCs w:val="28"/>
        </w:rPr>
        <w:t xml:space="preserve">règlement, </w:t>
      </w:r>
      <w:r w:rsidR="001C09F3">
        <w:rPr>
          <w:sz w:val="20"/>
          <w:szCs w:val="28"/>
        </w:rPr>
        <w:tab/>
      </w:r>
      <w:r w:rsidR="004C247B">
        <w:rPr>
          <w:sz w:val="20"/>
          <w:szCs w:val="28"/>
        </w:rPr>
        <w:t xml:space="preserve">décrits en </w:t>
      </w:r>
      <w:r w:rsidR="004C247B" w:rsidRPr="005F25F1">
        <w:rPr>
          <w:sz w:val="20"/>
          <w:szCs w:val="28"/>
        </w:rPr>
        <w:t>annexe</w:t>
      </w:r>
      <w:r w:rsidR="005F25F1" w:rsidRPr="005F25F1">
        <w:rPr>
          <w:sz w:val="20"/>
          <w:szCs w:val="28"/>
        </w:rPr>
        <w:t xml:space="preserve"> financière</w:t>
      </w:r>
      <w:r w:rsidR="001C09F3" w:rsidRPr="005F25F1">
        <w:rPr>
          <w:sz w:val="20"/>
          <w:szCs w:val="28"/>
        </w:rPr>
        <w:t>)</w:t>
      </w:r>
      <w:r w:rsidR="0005539D" w:rsidRPr="005F25F1">
        <w:rPr>
          <w:sz w:val="20"/>
          <w:szCs w:val="28"/>
        </w:rPr>
        <w:t>,</w:t>
      </w:r>
    </w:p>
    <w:p w14:paraId="46A6E5F7" w14:textId="5F09A695" w:rsidR="009213C0" w:rsidRPr="004D58B7" w:rsidRDefault="001C09F3" w:rsidP="008B2215">
      <w:pPr>
        <w:autoSpaceDE w:val="0"/>
        <w:autoSpaceDN w:val="0"/>
        <w:adjustRightInd w:val="0"/>
        <w:spacing w:after="0" w:line="240" w:lineRule="auto"/>
        <w:rPr>
          <w:color w:val="7030A0"/>
          <w:sz w:val="20"/>
          <w:szCs w:val="28"/>
        </w:rPr>
      </w:pPr>
      <w:r>
        <w:rPr>
          <w:sz w:val="20"/>
          <w:szCs w:val="28"/>
        </w:rPr>
        <w:t xml:space="preserve">       </w:t>
      </w:r>
      <w:r w:rsidR="009213C0">
        <w:rPr>
          <w:sz w:val="20"/>
          <w:szCs w:val="28"/>
        </w:rPr>
        <w:t>-</w:t>
      </w:r>
      <w:r w:rsidR="008B2215">
        <w:rPr>
          <w:sz w:val="20"/>
          <w:szCs w:val="28"/>
        </w:rPr>
        <w:t xml:space="preserve"> </w:t>
      </w:r>
      <w:r w:rsidR="009213C0" w:rsidRPr="005F25F1">
        <w:rPr>
          <w:sz w:val="20"/>
          <w:szCs w:val="28"/>
        </w:rPr>
        <w:t xml:space="preserve">tous les </w:t>
      </w:r>
      <w:r w:rsidR="004D58B7" w:rsidRPr="005F25F1">
        <w:rPr>
          <w:sz w:val="20"/>
          <w:szCs w:val="28"/>
        </w:rPr>
        <w:t>documents d’</w:t>
      </w:r>
      <w:r w:rsidR="009213C0" w:rsidRPr="005F25F1">
        <w:rPr>
          <w:sz w:val="20"/>
          <w:szCs w:val="28"/>
        </w:rPr>
        <w:t>engagements</w:t>
      </w:r>
      <w:r w:rsidR="004D58B7" w:rsidRPr="005F25F1">
        <w:rPr>
          <w:sz w:val="20"/>
          <w:szCs w:val="28"/>
        </w:rPr>
        <w:t xml:space="preserve"> (les différentes chartes</w:t>
      </w:r>
      <w:r w:rsidR="00E6081F" w:rsidRPr="005F25F1">
        <w:rPr>
          <w:sz w:val="20"/>
          <w:szCs w:val="28"/>
        </w:rPr>
        <w:t>…) qu’il</w:t>
      </w:r>
      <w:r w:rsidR="001234DB">
        <w:rPr>
          <w:sz w:val="20"/>
          <w:szCs w:val="28"/>
        </w:rPr>
        <w:t xml:space="preserve"> leur a été demandé</w:t>
      </w:r>
      <w:r w:rsidR="009213C0" w:rsidRPr="005F25F1">
        <w:rPr>
          <w:sz w:val="20"/>
          <w:szCs w:val="28"/>
        </w:rPr>
        <w:t xml:space="preserve"> de signer</w:t>
      </w:r>
      <w:r w:rsidR="0005539D" w:rsidRPr="005F25F1">
        <w:rPr>
          <w:sz w:val="20"/>
          <w:szCs w:val="28"/>
        </w:rPr>
        <w:t>,</w:t>
      </w:r>
    </w:p>
    <w:p w14:paraId="3CA11910" w14:textId="3ACFF39A" w:rsidR="002260F5" w:rsidRDefault="006642F2" w:rsidP="001C09F3">
      <w:pPr>
        <w:spacing w:after="0" w:line="276" w:lineRule="auto"/>
        <w:jc w:val="both"/>
        <w:rPr>
          <w:rFonts w:cstheme="minorHAnsi"/>
          <w:color w:val="000000"/>
          <w:sz w:val="20"/>
        </w:rPr>
      </w:pPr>
      <w:bookmarkStart w:id="4" w:name="_Hlk124843845"/>
      <w:r>
        <w:rPr>
          <w:sz w:val="20"/>
          <w:szCs w:val="28"/>
        </w:rPr>
        <w:sym w:font="Webdings" w:char="F034"/>
      </w:r>
      <w:bookmarkEnd w:id="4"/>
      <w:proofErr w:type="gramStart"/>
      <w:r w:rsidRPr="00EB308E">
        <w:rPr>
          <w:b/>
          <w:sz w:val="20"/>
          <w:szCs w:val="28"/>
        </w:rPr>
        <w:t>à</w:t>
      </w:r>
      <w:proofErr w:type="gramEnd"/>
      <w:r w:rsidR="00E6081F">
        <w:rPr>
          <w:b/>
          <w:sz w:val="20"/>
          <w:szCs w:val="28"/>
        </w:rPr>
        <w:t xml:space="preserve"> </w:t>
      </w:r>
      <w:r w:rsidR="001E259A">
        <w:rPr>
          <w:b/>
          <w:sz w:val="20"/>
          <w:szCs w:val="28"/>
        </w:rPr>
        <w:t>respecter les</w:t>
      </w:r>
      <w:r w:rsidR="00E6081F">
        <w:rPr>
          <w:b/>
          <w:sz w:val="20"/>
          <w:szCs w:val="28"/>
        </w:rPr>
        <w:t xml:space="preserve"> décisions et les choix </w:t>
      </w:r>
      <w:r w:rsidR="00E6081F" w:rsidRPr="00E6081F">
        <w:rPr>
          <w:bCs/>
          <w:sz w:val="20"/>
          <w:szCs w:val="28"/>
        </w:rPr>
        <w:t>d’</w:t>
      </w:r>
      <w:r w:rsidR="002260F5" w:rsidRPr="002260F5">
        <w:rPr>
          <w:rFonts w:cstheme="minorHAnsi"/>
          <w:color w:val="000000"/>
          <w:sz w:val="20"/>
        </w:rPr>
        <w:t xml:space="preserve">une gestion d’établissement confiée à des administrateurs bénévoles de l’OGEC. </w:t>
      </w:r>
      <w:r w:rsidR="00444DA3">
        <w:rPr>
          <w:rFonts w:cstheme="minorHAnsi"/>
          <w:color w:val="000000"/>
          <w:sz w:val="20"/>
        </w:rPr>
        <w:t xml:space="preserve">Ils </w:t>
      </w:r>
      <w:r w:rsidR="00444DA3" w:rsidRPr="002260F5">
        <w:rPr>
          <w:rFonts w:cstheme="minorHAnsi"/>
          <w:color w:val="000000"/>
          <w:sz w:val="20"/>
        </w:rPr>
        <w:t>acceptent</w:t>
      </w:r>
      <w:r w:rsidR="00444DA3">
        <w:rPr>
          <w:rFonts w:cstheme="minorHAnsi"/>
          <w:color w:val="000000"/>
          <w:sz w:val="20"/>
        </w:rPr>
        <w:t xml:space="preserve"> </w:t>
      </w:r>
      <w:r w:rsidR="00444DA3" w:rsidRPr="002260F5">
        <w:rPr>
          <w:rFonts w:cstheme="minorHAnsi"/>
          <w:color w:val="000000"/>
          <w:sz w:val="20"/>
        </w:rPr>
        <w:t>ainsi</w:t>
      </w:r>
      <w:r w:rsidR="002260F5" w:rsidRPr="002260F5">
        <w:rPr>
          <w:rFonts w:cstheme="minorHAnsi"/>
          <w:color w:val="000000"/>
          <w:sz w:val="20"/>
        </w:rPr>
        <w:t xml:space="preserve"> la mise en </w:t>
      </w:r>
      <w:r w:rsidRPr="002260F5">
        <w:rPr>
          <w:rFonts w:cstheme="minorHAnsi"/>
          <w:color w:val="000000"/>
          <w:sz w:val="20"/>
        </w:rPr>
        <w:t>œuvre</w:t>
      </w:r>
      <w:r w:rsidR="002260F5" w:rsidRPr="002260F5">
        <w:rPr>
          <w:rFonts w:cstheme="minorHAnsi"/>
          <w:color w:val="000000"/>
          <w:sz w:val="20"/>
        </w:rPr>
        <w:t xml:space="preserve"> des actes de gestion (sociale, financière et immobilière) délibérés par le conseil d’administration de l’OGEC</w:t>
      </w:r>
      <w:r w:rsidR="0005539D">
        <w:rPr>
          <w:rFonts w:cstheme="minorHAnsi"/>
          <w:color w:val="000000"/>
          <w:sz w:val="20"/>
        </w:rPr>
        <w:t>,</w:t>
      </w:r>
    </w:p>
    <w:p w14:paraId="0B4B57A7" w14:textId="56C12460" w:rsidR="002260F5" w:rsidRDefault="00E6081F" w:rsidP="001C09F3">
      <w:pPr>
        <w:spacing w:after="0" w:line="276" w:lineRule="auto"/>
        <w:jc w:val="both"/>
        <w:rPr>
          <w:rFonts w:cstheme="minorHAnsi"/>
          <w:color w:val="000000"/>
          <w:sz w:val="20"/>
        </w:rPr>
      </w:pPr>
      <w:r>
        <w:rPr>
          <w:sz w:val="20"/>
          <w:szCs w:val="28"/>
        </w:rPr>
        <w:sym w:font="Webdings" w:char="F034"/>
      </w:r>
      <w:proofErr w:type="gramStart"/>
      <w:r>
        <w:rPr>
          <w:rFonts w:cstheme="minorHAnsi"/>
          <w:b/>
          <w:bCs/>
          <w:color w:val="000000"/>
          <w:sz w:val="20"/>
        </w:rPr>
        <w:t>à</w:t>
      </w:r>
      <w:proofErr w:type="gramEnd"/>
      <w:r w:rsidRPr="00E6081F">
        <w:rPr>
          <w:rFonts w:cstheme="minorHAnsi"/>
          <w:b/>
          <w:bCs/>
          <w:color w:val="000000"/>
          <w:sz w:val="20"/>
        </w:rPr>
        <w:t xml:space="preserve"> </w:t>
      </w:r>
      <w:r>
        <w:rPr>
          <w:rFonts w:cstheme="minorHAnsi"/>
          <w:b/>
          <w:bCs/>
          <w:color w:val="000000"/>
          <w:sz w:val="20"/>
        </w:rPr>
        <w:t xml:space="preserve">participer </w:t>
      </w:r>
      <w:r w:rsidR="00B34380">
        <w:rPr>
          <w:rFonts w:cstheme="minorHAnsi"/>
          <w:color w:val="000000"/>
          <w:sz w:val="20"/>
        </w:rPr>
        <w:t>aux r</w:t>
      </w:r>
      <w:r w:rsidR="00444DA3">
        <w:rPr>
          <w:rFonts w:cstheme="minorHAnsi"/>
          <w:color w:val="000000"/>
          <w:sz w:val="20"/>
        </w:rPr>
        <w:t>endez-vou</w:t>
      </w:r>
      <w:r w:rsidR="00B34380">
        <w:rPr>
          <w:rFonts w:cstheme="minorHAnsi"/>
          <w:color w:val="000000"/>
          <w:sz w:val="20"/>
        </w:rPr>
        <w:t xml:space="preserve">s </w:t>
      </w:r>
      <w:r w:rsidR="00444DA3">
        <w:rPr>
          <w:rFonts w:cstheme="minorHAnsi"/>
          <w:color w:val="000000"/>
          <w:sz w:val="20"/>
        </w:rPr>
        <w:t xml:space="preserve">et rencontres </w:t>
      </w:r>
      <w:r w:rsidR="00B34380">
        <w:rPr>
          <w:rFonts w:cstheme="minorHAnsi"/>
          <w:color w:val="000000"/>
          <w:sz w:val="20"/>
        </w:rPr>
        <w:t>spécifiques pour le suivi de la scolarité de l’enfant</w:t>
      </w:r>
      <w:r w:rsidR="00412508">
        <w:rPr>
          <w:rFonts w:cstheme="minorHAnsi"/>
          <w:color w:val="000000"/>
          <w:sz w:val="20"/>
        </w:rPr>
        <w:t xml:space="preserve"> précité</w:t>
      </w:r>
      <w:r w:rsidR="0005539D">
        <w:rPr>
          <w:rFonts w:cstheme="minorHAnsi"/>
          <w:color w:val="000000"/>
          <w:sz w:val="20"/>
        </w:rPr>
        <w:t>,</w:t>
      </w:r>
    </w:p>
    <w:p w14:paraId="7812DA9E" w14:textId="57E06984" w:rsidR="002260F5" w:rsidRPr="00E6081F" w:rsidRDefault="00E6081F" w:rsidP="001C09F3">
      <w:pPr>
        <w:spacing w:after="0" w:line="276" w:lineRule="auto"/>
        <w:jc w:val="both"/>
        <w:rPr>
          <w:rFonts w:cstheme="minorHAnsi"/>
          <w:color w:val="000000"/>
          <w:sz w:val="20"/>
        </w:rPr>
      </w:pPr>
      <w:r>
        <w:rPr>
          <w:sz w:val="20"/>
          <w:szCs w:val="28"/>
        </w:rPr>
        <w:sym w:font="Webdings" w:char="F034"/>
      </w:r>
      <w:proofErr w:type="gramStart"/>
      <w:r w:rsidRPr="00823620">
        <w:rPr>
          <w:b/>
          <w:bCs/>
          <w:sz w:val="20"/>
          <w:szCs w:val="28"/>
        </w:rPr>
        <w:t>à</w:t>
      </w:r>
      <w:proofErr w:type="gramEnd"/>
      <w:r w:rsidRPr="00823620">
        <w:rPr>
          <w:b/>
          <w:bCs/>
          <w:sz w:val="20"/>
          <w:szCs w:val="28"/>
        </w:rPr>
        <w:t xml:space="preserve"> </w:t>
      </w:r>
      <w:r w:rsidR="00823620" w:rsidRPr="00823620">
        <w:rPr>
          <w:b/>
          <w:bCs/>
          <w:sz w:val="20"/>
          <w:szCs w:val="28"/>
        </w:rPr>
        <w:t>assumer le coût</w:t>
      </w:r>
      <w:r w:rsidR="00823620">
        <w:rPr>
          <w:sz w:val="20"/>
          <w:szCs w:val="28"/>
        </w:rPr>
        <w:t xml:space="preserve"> de la contribution des familles et des prestations annexes à la scolarité choisies</w:t>
      </w:r>
      <w:r w:rsidR="0004692B">
        <w:rPr>
          <w:sz w:val="20"/>
          <w:szCs w:val="28"/>
        </w:rPr>
        <w:t xml:space="preserve"> (</w:t>
      </w:r>
      <w:proofErr w:type="spellStart"/>
      <w:r w:rsidR="0004692B">
        <w:rPr>
          <w:sz w:val="20"/>
          <w:szCs w:val="28"/>
        </w:rPr>
        <w:t>cf</w:t>
      </w:r>
      <w:proofErr w:type="spellEnd"/>
      <w:r w:rsidR="0004692B">
        <w:rPr>
          <w:sz w:val="20"/>
          <w:szCs w:val="28"/>
        </w:rPr>
        <w:t xml:space="preserve"> règlement financier)</w:t>
      </w:r>
      <w:r w:rsidR="00823620">
        <w:rPr>
          <w:sz w:val="20"/>
          <w:szCs w:val="28"/>
        </w:rPr>
        <w:t>.</w:t>
      </w:r>
    </w:p>
    <w:p w14:paraId="2CA6B9D0" w14:textId="427AF68B" w:rsidR="006C717F" w:rsidRPr="008B2215" w:rsidRDefault="00E6081F" w:rsidP="008B2215">
      <w:pPr>
        <w:spacing w:after="0" w:line="276" w:lineRule="auto"/>
        <w:jc w:val="both"/>
        <w:rPr>
          <w:rFonts w:eastAsia="Times New Roman" w:cs="Times New Roman"/>
          <w:bCs/>
          <w:sz w:val="10"/>
        </w:rPr>
      </w:pPr>
      <w:r>
        <w:rPr>
          <w:rFonts w:eastAsia="Times New Roman" w:cs="Times New Roman"/>
          <w:bCs/>
          <w:sz w:val="10"/>
        </w:rPr>
        <w:t xml:space="preserve"> </w:t>
      </w:r>
    </w:p>
    <w:p w14:paraId="55EEC53C" w14:textId="2F89E793" w:rsidR="006F7495" w:rsidRPr="008B71E0" w:rsidRDefault="008B71E0" w:rsidP="0099296D">
      <w:pPr>
        <w:spacing w:after="0" w:line="276" w:lineRule="auto"/>
        <w:jc w:val="both"/>
        <w:rPr>
          <w:b/>
          <w:color w:val="2E74B5" w:themeColor="accent1" w:themeShade="BF"/>
          <w:sz w:val="28"/>
        </w:rPr>
      </w:pPr>
      <w:r>
        <w:rPr>
          <w:rFonts w:eastAsia="Times New Roman" w:cs="Times New Roman"/>
          <w:b/>
          <w:bCs/>
          <w:color w:val="2E74B5" w:themeColor="accent1" w:themeShade="BF"/>
          <w:sz w:val="28"/>
          <w:u w:val="single"/>
        </w:rPr>
        <w:t xml:space="preserve">ARTICLE </w:t>
      </w:r>
      <w:r w:rsidR="00B1584A">
        <w:rPr>
          <w:rFonts w:eastAsia="Times New Roman" w:cs="Times New Roman"/>
          <w:b/>
          <w:bCs/>
          <w:color w:val="2E74B5" w:themeColor="accent1" w:themeShade="BF"/>
          <w:sz w:val="28"/>
          <w:u w:val="single"/>
        </w:rPr>
        <w:t>4</w:t>
      </w:r>
      <w:r w:rsidR="006F7495" w:rsidRPr="008B71E0">
        <w:rPr>
          <w:rFonts w:eastAsia="Times New Roman" w:cs="Times New Roman"/>
          <w:b/>
          <w:bCs/>
          <w:color w:val="2E74B5" w:themeColor="accent1" w:themeShade="BF"/>
          <w:sz w:val="28"/>
        </w:rPr>
        <w:t xml:space="preserve"> - </w:t>
      </w:r>
      <w:r w:rsidR="006F7495" w:rsidRPr="008B71E0">
        <w:rPr>
          <w:color w:val="2E74B5" w:themeColor="accent1" w:themeShade="BF"/>
          <w:sz w:val="20"/>
        </w:rPr>
        <w:t xml:space="preserve"> </w:t>
      </w:r>
      <w:r w:rsidR="006F7495" w:rsidRPr="008B71E0">
        <w:rPr>
          <w:b/>
          <w:color w:val="2E74B5" w:themeColor="accent1" w:themeShade="BF"/>
          <w:sz w:val="28"/>
        </w:rPr>
        <w:t xml:space="preserve">DUREE ET RESILIATION DU CONTRAT </w:t>
      </w:r>
      <w:r w:rsidR="005831C0">
        <w:rPr>
          <w:b/>
          <w:color w:val="2E74B5" w:themeColor="accent1" w:themeShade="BF"/>
          <w:sz w:val="28"/>
        </w:rPr>
        <w:t>DE SCOLARISATION</w:t>
      </w:r>
    </w:p>
    <w:p w14:paraId="44117094" w14:textId="7659AAAE" w:rsidR="007532AA" w:rsidRPr="00801E79" w:rsidRDefault="007532AA" w:rsidP="007532AA">
      <w:pPr>
        <w:spacing w:after="0"/>
        <w:jc w:val="both"/>
        <w:rPr>
          <w:color w:val="000000" w:themeColor="text1"/>
          <w:sz w:val="20"/>
          <w:szCs w:val="15"/>
        </w:rPr>
      </w:pPr>
      <w:r w:rsidRPr="008B71E0">
        <w:rPr>
          <w:color w:val="000000" w:themeColor="text1"/>
          <w:sz w:val="20"/>
          <w:szCs w:val="15"/>
        </w:rPr>
        <w:t xml:space="preserve">Le contrat de </w:t>
      </w:r>
      <w:r w:rsidR="00701322">
        <w:rPr>
          <w:color w:val="000000" w:themeColor="text1"/>
          <w:sz w:val="20"/>
          <w:szCs w:val="15"/>
        </w:rPr>
        <w:t>s</w:t>
      </w:r>
      <w:r w:rsidRPr="008B71E0">
        <w:rPr>
          <w:color w:val="000000" w:themeColor="text1"/>
          <w:sz w:val="20"/>
          <w:szCs w:val="15"/>
        </w:rPr>
        <w:t xml:space="preserve">colarisation est </w:t>
      </w:r>
      <w:r w:rsidR="007D29FB" w:rsidRPr="008B71E0">
        <w:rPr>
          <w:color w:val="000000" w:themeColor="text1"/>
          <w:sz w:val="20"/>
          <w:szCs w:val="15"/>
        </w:rPr>
        <w:t xml:space="preserve">renouvelé chaque année </w:t>
      </w:r>
      <w:r w:rsidR="004D50F1" w:rsidRPr="004D50F1">
        <w:rPr>
          <w:rFonts w:eastAsia="Times New Roman" w:cs="Times New Roman"/>
          <w:bCs/>
          <w:color w:val="000000" w:themeColor="text1"/>
          <w:sz w:val="20"/>
        </w:rPr>
        <w:t>scolaire</w:t>
      </w:r>
      <w:r w:rsidR="00075A0C" w:rsidRPr="004D50F1">
        <w:rPr>
          <w:color w:val="000000" w:themeColor="text1"/>
          <w:sz w:val="20"/>
          <w:szCs w:val="15"/>
        </w:rPr>
        <w:t>.</w:t>
      </w:r>
      <w:r w:rsidR="007D29FB" w:rsidRPr="008B71E0">
        <w:rPr>
          <w:color w:val="000000" w:themeColor="text1"/>
          <w:sz w:val="20"/>
          <w:szCs w:val="15"/>
        </w:rPr>
        <w:t xml:space="preserve"> </w:t>
      </w:r>
      <w:r w:rsidR="00075A0C" w:rsidRPr="00801E79">
        <w:rPr>
          <w:color w:val="000000" w:themeColor="text1"/>
          <w:sz w:val="20"/>
          <w:szCs w:val="15"/>
        </w:rPr>
        <w:t>L</w:t>
      </w:r>
      <w:r w:rsidR="007D29FB" w:rsidRPr="00801E79">
        <w:rPr>
          <w:color w:val="000000" w:themeColor="text1"/>
          <w:sz w:val="20"/>
          <w:szCs w:val="15"/>
        </w:rPr>
        <w:t>e</w:t>
      </w:r>
      <w:r w:rsidR="00BB2081">
        <w:rPr>
          <w:color w:val="000000" w:themeColor="text1"/>
          <w:sz w:val="20"/>
          <w:szCs w:val="15"/>
        </w:rPr>
        <w:t xml:space="preserve"> </w:t>
      </w:r>
      <w:r w:rsidR="007D29FB" w:rsidRPr="00801E79">
        <w:rPr>
          <w:color w:val="000000" w:themeColor="text1"/>
          <w:sz w:val="20"/>
          <w:szCs w:val="15"/>
        </w:rPr>
        <w:t xml:space="preserve">Projet Educatif d’Etablissement, </w:t>
      </w:r>
      <w:r w:rsidR="00B3040B">
        <w:rPr>
          <w:color w:val="000000" w:themeColor="text1"/>
          <w:sz w:val="20"/>
          <w:szCs w:val="15"/>
        </w:rPr>
        <w:t>le</w:t>
      </w:r>
      <w:r w:rsidR="007D29FB" w:rsidRPr="00801E79">
        <w:rPr>
          <w:color w:val="000000" w:themeColor="text1"/>
          <w:sz w:val="20"/>
          <w:szCs w:val="15"/>
        </w:rPr>
        <w:t xml:space="preserve"> </w:t>
      </w:r>
      <w:r w:rsidR="00701322">
        <w:rPr>
          <w:color w:val="000000" w:themeColor="text1"/>
          <w:sz w:val="20"/>
          <w:szCs w:val="15"/>
        </w:rPr>
        <w:t>r</w:t>
      </w:r>
      <w:r w:rsidR="007D29FB" w:rsidRPr="00801E79">
        <w:rPr>
          <w:color w:val="000000" w:themeColor="text1"/>
          <w:sz w:val="20"/>
          <w:szCs w:val="15"/>
        </w:rPr>
        <w:t>èglement Intérieur</w:t>
      </w:r>
      <w:r w:rsidR="00075A0C" w:rsidRPr="00801E79">
        <w:rPr>
          <w:color w:val="000000" w:themeColor="text1"/>
          <w:sz w:val="20"/>
          <w:szCs w:val="15"/>
        </w:rPr>
        <w:t xml:space="preserve"> et </w:t>
      </w:r>
      <w:r w:rsidR="00B3040B">
        <w:rPr>
          <w:color w:val="000000" w:themeColor="text1"/>
          <w:sz w:val="20"/>
          <w:szCs w:val="15"/>
        </w:rPr>
        <w:t>le</w:t>
      </w:r>
      <w:r w:rsidR="00CC2F25">
        <w:rPr>
          <w:color w:val="000000" w:themeColor="text1"/>
          <w:sz w:val="20"/>
          <w:szCs w:val="15"/>
        </w:rPr>
        <w:t xml:space="preserve"> règlement financier </w:t>
      </w:r>
      <w:r w:rsidR="00BB2081">
        <w:rPr>
          <w:color w:val="000000" w:themeColor="text1"/>
          <w:sz w:val="20"/>
          <w:szCs w:val="15"/>
        </w:rPr>
        <w:t xml:space="preserve">avec leurs éventuels ajustements </w:t>
      </w:r>
      <w:r w:rsidR="00950783">
        <w:rPr>
          <w:color w:val="000000" w:themeColor="text1"/>
          <w:sz w:val="20"/>
          <w:szCs w:val="15"/>
        </w:rPr>
        <w:t xml:space="preserve">annuels </w:t>
      </w:r>
      <w:r w:rsidR="00CC2F25" w:rsidRPr="00801E79">
        <w:rPr>
          <w:color w:val="000000" w:themeColor="text1"/>
          <w:sz w:val="20"/>
          <w:szCs w:val="15"/>
        </w:rPr>
        <w:t>sont</w:t>
      </w:r>
      <w:r w:rsidR="007D29FB" w:rsidRPr="00801E79">
        <w:rPr>
          <w:color w:val="000000" w:themeColor="text1"/>
          <w:sz w:val="20"/>
          <w:szCs w:val="15"/>
        </w:rPr>
        <w:t xml:space="preserve"> </w:t>
      </w:r>
      <w:r w:rsidR="00CC2F25">
        <w:rPr>
          <w:color w:val="000000" w:themeColor="text1"/>
          <w:sz w:val="20"/>
          <w:szCs w:val="15"/>
        </w:rPr>
        <w:t>disponibles pour l</w:t>
      </w:r>
      <w:r w:rsidR="007D29FB" w:rsidRPr="00801E79">
        <w:rPr>
          <w:color w:val="000000" w:themeColor="text1"/>
          <w:sz w:val="20"/>
          <w:szCs w:val="15"/>
        </w:rPr>
        <w:t>es responsabl</w:t>
      </w:r>
      <w:r w:rsidR="00075A0C" w:rsidRPr="00801E79">
        <w:rPr>
          <w:color w:val="000000" w:themeColor="text1"/>
          <w:sz w:val="20"/>
          <w:szCs w:val="15"/>
        </w:rPr>
        <w:t>es légaux</w:t>
      </w:r>
      <w:r w:rsidR="00CC2F25">
        <w:rPr>
          <w:color w:val="000000" w:themeColor="text1"/>
          <w:sz w:val="20"/>
          <w:szCs w:val="15"/>
        </w:rPr>
        <w:t xml:space="preserve"> </w:t>
      </w:r>
      <w:r w:rsidR="00CC2F25" w:rsidRPr="00EC2DB6">
        <w:rPr>
          <w:sz w:val="20"/>
          <w:szCs w:val="15"/>
        </w:rPr>
        <w:t>sur le site de l’école</w:t>
      </w:r>
      <w:r w:rsidR="00075A0C" w:rsidRPr="00801E79">
        <w:rPr>
          <w:color w:val="000000" w:themeColor="text1"/>
          <w:sz w:val="20"/>
          <w:szCs w:val="15"/>
        </w:rPr>
        <w:t>.</w:t>
      </w:r>
      <w:r w:rsidR="007D29FB" w:rsidRPr="00801E79">
        <w:rPr>
          <w:color w:val="000000" w:themeColor="text1"/>
          <w:sz w:val="20"/>
          <w:szCs w:val="15"/>
        </w:rPr>
        <w:t xml:space="preserve"> </w:t>
      </w:r>
    </w:p>
    <w:p w14:paraId="6C18B92D" w14:textId="37F07991" w:rsidR="007532AA" w:rsidRPr="005A18C9" w:rsidRDefault="00EC674B" w:rsidP="007532AA">
      <w:pPr>
        <w:spacing w:after="0"/>
        <w:jc w:val="both"/>
        <w:rPr>
          <w:color w:val="000000" w:themeColor="text1"/>
          <w:sz w:val="18"/>
          <w:szCs w:val="15"/>
        </w:rPr>
      </w:pPr>
      <w:r>
        <w:rPr>
          <w:color w:val="000000" w:themeColor="text1"/>
          <w:sz w:val="20"/>
          <w:szCs w:val="15"/>
        </w:rPr>
        <w:t>Ce contrat</w:t>
      </w:r>
      <w:r w:rsidR="007532AA" w:rsidRPr="00801E79">
        <w:rPr>
          <w:color w:val="000000" w:themeColor="text1"/>
          <w:sz w:val="20"/>
          <w:szCs w:val="15"/>
        </w:rPr>
        <w:t xml:space="preserve"> prend fin au plus tard le dernier jour de l’année scolaire ou à la date du départ de l’enfant en c</w:t>
      </w:r>
      <w:r w:rsidR="005A3DB6">
        <w:rPr>
          <w:color w:val="000000" w:themeColor="text1"/>
          <w:sz w:val="20"/>
          <w:szCs w:val="15"/>
        </w:rPr>
        <w:t>a</w:t>
      </w:r>
      <w:r w:rsidR="00CC2F25">
        <w:rPr>
          <w:color w:val="000000" w:themeColor="text1"/>
          <w:sz w:val="20"/>
          <w:szCs w:val="15"/>
        </w:rPr>
        <w:t>s</w:t>
      </w:r>
      <w:r w:rsidR="007532AA" w:rsidRPr="00801E79">
        <w:rPr>
          <w:color w:val="000000" w:themeColor="text1"/>
          <w:sz w:val="20"/>
          <w:szCs w:val="15"/>
        </w:rPr>
        <w:t xml:space="preserve"> de changement d’é</w:t>
      </w:r>
      <w:r w:rsidR="005A3DB6">
        <w:rPr>
          <w:color w:val="000000" w:themeColor="text1"/>
          <w:sz w:val="20"/>
          <w:szCs w:val="15"/>
        </w:rPr>
        <w:t>tablissement</w:t>
      </w:r>
      <w:r w:rsidR="007532AA" w:rsidRPr="00801E79">
        <w:rPr>
          <w:color w:val="000000" w:themeColor="text1"/>
          <w:sz w:val="18"/>
          <w:szCs w:val="15"/>
        </w:rPr>
        <w:t>.</w:t>
      </w:r>
    </w:p>
    <w:p w14:paraId="0B84E445" w14:textId="77777777" w:rsidR="007532AA" w:rsidRPr="000F0898" w:rsidRDefault="00360661" w:rsidP="00360661">
      <w:pPr>
        <w:spacing w:after="0"/>
        <w:ind w:hanging="142"/>
        <w:jc w:val="both"/>
        <w:rPr>
          <w:color w:val="7030A0"/>
          <w:sz w:val="20"/>
          <w:szCs w:val="15"/>
        </w:rPr>
      </w:pPr>
      <w:r w:rsidRPr="000F0898">
        <w:rPr>
          <w:i/>
          <w:color w:val="7030A0"/>
          <w:sz w:val="20"/>
          <w:szCs w:val="15"/>
        </w:rPr>
        <w:t xml:space="preserve"> </w:t>
      </w:r>
    </w:p>
    <w:p w14:paraId="0435D45B" w14:textId="15C531F6" w:rsidR="007532AA" w:rsidRPr="006E04D5" w:rsidRDefault="007532AA" w:rsidP="007532AA">
      <w:pPr>
        <w:spacing w:after="0"/>
        <w:ind w:hanging="142"/>
        <w:jc w:val="both"/>
        <w:rPr>
          <w:b/>
          <w:color w:val="0070C0"/>
          <w:sz w:val="20"/>
          <w:szCs w:val="15"/>
        </w:rPr>
      </w:pPr>
      <w:r w:rsidRPr="000F0898">
        <w:rPr>
          <w:i/>
          <w:color w:val="7030A0"/>
          <w:sz w:val="15"/>
          <w:szCs w:val="15"/>
        </w:rPr>
        <w:t xml:space="preserve">      </w:t>
      </w:r>
      <w:r w:rsidRPr="00801E79">
        <w:rPr>
          <w:b/>
          <w:color w:val="000000" w:themeColor="text1"/>
          <w:sz w:val="20"/>
          <w:szCs w:val="15"/>
        </w:rPr>
        <w:sym w:font="Webdings" w:char="F034"/>
      </w:r>
      <w:r w:rsidR="00EF1140">
        <w:rPr>
          <w:b/>
          <w:color w:val="000000" w:themeColor="text1"/>
          <w:sz w:val="20"/>
          <w:szCs w:val="15"/>
        </w:rPr>
        <w:t xml:space="preserve">NON </w:t>
      </w:r>
      <w:r w:rsidR="002D7E70">
        <w:rPr>
          <w:b/>
          <w:color w:val="000000" w:themeColor="text1"/>
          <w:sz w:val="20"/>
          <w:szCs w:val="15"/>
        </w:rPr>
        <w:t xml:space="preserve">RENOUVELLEMENT </w:t>
      </w:r>
      <w:r w:rsidR="00940302" w:rsidRPr="00801E79">
        <w:rPr>
          <w:b/>
          <w:color w:val="000000" w:themeColor="text1"/>
          <w:sz w:val="20"/>
          <w:szCs w:val="15"/>
        </w:rPr>
        <w:t>DU CONTRAT AU TERME D’UNE ANNEE SCOLAIRE</w:t>
      </w:r>
      <w:r w:rsidR="006E04D5">
        <w:rPr>
          <w:b/>
          <w:color w:val="0070C0"/>
          <w:sz w:val="20"/>
          <w:szCs w:val="15"/>
        </w:rPr>
        <w:t xml:space="preserve"> </w:t>
      </w:r>
    </w:p>
    <w:p w14:paraId="20205DC2" w14:textId="0DCF4ED0" w:rsidR="00940302" w:rsidRPr="00E32FA3" w:rsidRDefault="00940302" w:rsidP="00E32FA3">
      <w:pPr>
        <w:pStyle w:val="Paragraphedeliste"/>
        <w:numPr>
          <w:ilvl w:val="0"/>
          <w:numId w:val="15"/>
        </w:numPr>
        <w:spacing w:after="0"/>
        <w:jc w:val="both"/>
        <w:rPr>
          <w:b/>
          <w:i/>
          <w:color w:val="4472C4" w:themeColor="accent5"/>
          <w:sz w:val="20"/>
          <w:szCs w:val="15"/>
        </w:rPr>
      </w:pPr>
      <w:r w:rsidRPr="00E32FA3">
        <w:rPr>
          <w:b/>
          <w:i/>
          <w:color w:val="2E74B5" w:themeColor="accent1" w:themeShade="BF"/>
          <w:sz w:val="20"/>
          <w:szCs w:val="15"/>
        </w:rPr>
        <w:t xml:space="preserve">A l’initiative de la </w:t>
      </w:r>
      <w:r w:rsidR="00500215">
        <w:rPr>
          <w:b/>
          <w:i/>
          <w:color w:val="2E74B5" w:themeColor="accent1" w:themeShade="BF"/>
          <w:sz w:val="20"/>
          <w:szCs w:val="15"/>
        </w:rPr>
        <w:t>f</w:t>
      </w:r>
      <w:r w:rsidRPr="00E32FA3">
        <w:rPr>
          <w:b/>
          <w:i/>
          <w:color w:val="2E74B5" w:themeColor="accent1" w:themeShade="BF"/>
          <w:sz w:val="20"/>
          <w:szCs w:val="15"/>
        </w:rPr>
        <w:t>amille</w:t>
      </w:r>
    </w:p>
    <w:p w14:paraId="086BF83C" w14:textId="0A46BB61" w:rsidR="00582A80" w:rsidRPr="00EF1140" w:rsidRDefault="00691009" w:rsidP="007532AA">
      <w:pPr>
        <w:spacing w:after="0"/>
        <w:ind w:hanging="142"/>
        <w:jc w:val="both"/>
        <w:rPr>
          <w:sz w:val="20"/>
          <w:szCs w:val="15"/>
        </w:rPr>
      </w:pPr>
      <w:r w:rsidRPr="007D7485">
        <w:rPr>
          <w:i/>
          <w:color w:val="000000" w:themeColor="text1"/>
          <w:sz w:val="20"/>
          <w:szCs w:val="15"/>
        </w:rPr>
        <w:t xml:space="preserve">   </w:t>
      </w:r>
      <w:r w:rsidRPr="007D7485">
        <w:rPr>
          <w:color w:val="000000" w:themeColor="text1"/>
          <w:sz w:val="20"/>
          <w:szCs w:val="15"/>
        </w:rPr>
        <w:t>Les responsables</w:t>
      </w:r>
      <w:r w:rsidR="00CC2F25">
        <w:rPr>
          <w:color w:val="000000" w:themeColor="text1"/>
          <w:sz w:val="20"/>
          <w:szCs w:val="15"/>
        </w:rPr>
        <w:t xml:space="preserve"> légaux</w:t>
      </w:r>
      <w:r w:rsidRPr="007D7485">
        <w:rPr>
          <w:color w:val="000000" w:themeColor="text1"/>
          <w:sz w:val="20"/>
          <w:szCs w:val="15"/>
        </w:rPr>
        <w:t xml:space="preserve"> informent par écrit</w:t>
      </w:r>
      <w:r w:rsidR="002D7E70">
        <w:rPr>
          <w:color w:val="000000" w:themeColor="text1"/>
          <w:sz w:val="20"/>
          <w:szCs w:val="15"/>
        </w:rPr>
        <w:t xml:space="preserve"> </w:t>
      </w:r>
      <w:r w:rsidRPr="007D7485">
        <w:rPr>
          <w:color w:val="000000" w:themeColor="text1"/>
          <w:sz w:val="20"/>
          <w:szCs w:val="15"/>
        </w:rPr>
        <w:t>de la non-réinscription de</w:t>
      </w:r>
      <w:r w:rsidR="00CC2F25">
        <w:rPr>
          <w:color w:val="000000" w:themeColor="text1"/>
          <w:sz w:val="20"/>
          <w:szCs w:val="15"/>
        </w:rPr>
        <w:t xml:space="preserve"> leur enfant</w:t>
      </w:r>
      <w:r w:rsidRPr="007D7485">
        <w:rPr>
          <w:color w:val="000000" w:themeColor="text1"/>
          <w:sz w:val="20"/>
          <w:szCs w:val="15"/>
        </w:rPr>
        <w:t xml:space="preserve"> pour la prochaine rentrée scolaire durant le </w:t>
      </w:r>
      <w:r w:rsidR="00950783">
        <w:rPr>
          <w:color w:val="000000" w:themeColor="text1"/>
          <w:sz w:val="20"/>
          <w:szCs w:val="15"/>
        </w:rPr>
        <w:t>deuxième</w:t>
      </w:r>
      <w:r w:rsidRPr="007D7485">
        <w:rPr>
          <w:color w:val="000000" w:themeColor="text1"/>
          <w:sz w:val="20"/>
          <w:szCs w:val="15"/>
        </w:rPr>
        <w:t xml:space="preserve"> trimestre</w:t>
      </w:r>
      <w:r w:rsidR="00CC2F25">
        <w:rPr>
          <w:color w:val="000000" w:themeColor="text1"/>
          <w:sz w:val="20"/>
          <w:szCs w:val="15"/>
        </w:rPr>
        <w:t xml:space="preserve"> de l’année en cours</w:t>
      </w:r>
      <w:r w:rsidR="004065F4">
        <w:rPr>
          <w:color w:val="000000" w:themeColor="text1"/>
          <w:sz w:val="20"/>
          <w:szCs w:val="15"/>
        </w:rPr>
        <w:t>,</w:t>
      </w:r>
      <w:r w:rsidR="00CC2F25">
        <w:rPr>
          <w:color w:val="000000" w:themeColor="text1"/>
          <w:sz w:val="20"/>
          <w:szCs w:val="15"/>
        </w:rPr>
        <w:t xml:space="preserve"> notamment à l’occasion de la demande</w:t>
      </w:r>
      <w:r w:rsidR="004065F4">
        <w:rPr>
          <w:color w:val="000000" w:themeColor="text1"/>
          <w:sz w:val="20"/>
          <w:szCs w:val="15"/>
        </w:rPr>
        <w:t xml:space="preserve"> d’intention</w:t>
      </w:r>
      <w:r w:rsidR="00CC2F25">
        <w:rPr>
          <w:color w:val="000000" w:themeColor="text1"/>
          <w:sz w:val="20"/>
          <w:szCs w:val="15"/>
        </w:rPr>
        <w:t xml:space="preserve"> de r</w:t>
      </w:r>
      <w:r w:rsidR="002D7E70">
        <w:rPr>
          <w:color w:val="000000" w:themeColor="text1"/>
          <w:sz w:val="20"/>
          <w:szCs w:val="15"/>
        </w:rPr>
        <w:t>é</w:t>
      </w:r>
      <w:r w:rsidR="00CC2F25">
        <w:rPr>
          <w:color w:val="000000" w:themeColor="text1"/>
          <w:sz w:val="20"/>
          <w:szCs w:val="15"/>
        </w:rPr>
        <w:t>inscription</w:t>
      </w:r>
      <w:r w:rsidRPr="007D7485">
        <w:rPr>
          <w:color w:val="000000" w:themeColor="text1"/>
          <w:sz w:val="20"/>
          <w:szCs w:val="15"/>
        </w:rPr>
        <w:t xml:space="preserve"> </w:t>
      </w:r>
      <w:r w:rsidRPr="00EF1140">
        <w:rPr>
          <w:sz w:val="20"/>
          <w:szCs w:val="15"/>
        </w:rPr>
        <w:t>et au plus tard</w:t>
      </w:r>
      <w:r w:rsidR="00DE37E7" w:rsidRPr="00EF1140">
        <w:rPr>
          <w:sz w:val="20"/>
          <w:szCs w:val="15"/>
        </w:rPr>
        <w:t xml:space="preserve"> le 1</w:t>
      </w:r>
      <w:r w:rsidR="00DE37E7" w:rsidRPr="00EF1140">
        <w:rPr>
          <w:sz w:val="20"/>
          <w:szCs w:val="15"/>
          <w:vertAlign w:val="superscript"/>
        </w:rPr>
        <w:t>e</w:t>
      </w:r>
      <w:r w:rsidR="00DE37E7" w:rsidRPr="00EF1140">
        <w:rPr>
          <w:sz w:val="20"/>
          <w:szCs w:val="15"/>
        </w:rPr>
        <w:t xml:space="preserve"> juin de l’année en cours.</w:t>
      </w:r>
      <w:r w:rsidR="00D04D12" w:rsidRPr="00EF1140">
        <w:rPr>
          <w:sz w:val="20"/>
          <w:szCs w:val="15"/>
        </w:rPr>
        <w:t xml:space="preserve">  </w:t>
      </w:r>
    </w:p>
    <w:p w14:paraId="725C7560" w14:textId="77777777" w:rsidR="00D04D12" w:rsidRPr="002F2E2A" w:rsidRDefault="00D04D12" w:rsidP="007532AA">
      <w:pPr>
        <w:spacing w:after="0"/>
        <w:ind w:hanging="142"/>
        <w:jc w:val="both"/>
        <w:rPr>
          <w:color w:val="ED7D31" w:themeColor="accent2"/>
          <w:sz w:val="20"/>
          <w:szCs w:val="15"/>
        </w:rPr>
      </w:pPr>
    </w:p>
    <w:p w14:paraId="69CF8469" w14:textId="1E455419" w:rsidR="00940302" w:rsidRPr="00E32FA3" w:rsidRDefault="00940302" w:rsidP="00E32FA3">
      <w:pPr>
        <w:pStyle w:val="Paragraphedeliste"/>
        <w:numPr>
          <w:ilvl w:val="0"/>
          <w:numId w:val="15"/>
        </w:numPr>
        <w:spacing w:after="0"/>
        <w:jc w:val="both"/>
        <w:rPr>
          <w:b/>
          <w:i/>
          <w:color w:val="2E74B5" w:themeColor="accent1" w:themeShade="BF"/>
          <w:sz w:val="20"/>
          <w:szCs w:val="15"/>
        </w:rPr>
      </w:pPr>
      <w:r w:rsidRPr="00E32FA3">
        <w:rPr>
          <w:b/>
          <w:i/>
          <w:color w:val="2E74B5" w:themeColor="accent1" w:themeShade="BF"/>
          <w:sz w:val="20"/>
          <w:szCs w:val="15"/>
        </w:rPr>
        <w:t xml:space="preserve">A l’initiative </w:t>
      </w:r>
      <w:r w:rsidR="00691009" w:rsidRPr="00E32FA3">
        <w:rPr>
          <w:b/>
          <w:i/>
          <w:color w:val="2E74B5" w:themeColor="accent1" w:themeShade="BF"/>
          <w:sz w:val="20"/>
          <w:szCs w:val="15"/>
        </w:rPr>
        <w:t>du chef d’établissement</w:t>
      </w:r>
    </w:p>
    <w:p w14:paraId="2EFADE93" w14:textId="70F9F745" w:rsidR="00684799" w:rsidRDefault="00684799" w:rsidP="005A18C9">
      <w:pPr>
        <w:spacing w:after="0"/>
        <w:rPr>
          <w:sz w:val="20"/>
        </w:rPr>
      </w:pPr>
      <w:r>
        <w:rPr>
          <w:sz w:val="20"/>
        </w:rPr>
        <w:t>U</w:t>
      </w:r>
      <w:r w:rsidR="005A18C9" w:rsidRPr="005055AC">
        <w:rPr>
          <w:sz w:val="20"/>
        </w:rPr>
        <w:t xml:space="preserve">n chef d’établissement peut être amené à ne pas </w:t>
      </w:r>
      <w:r w:rsidR="005902F5">
        <w:rPr>
          <w:sz w:val="20"/>
        </w:rPr>
        <w:t>renouveler le contrat de scolarisation</w:t>
      </w:r>
      <w:r w:rsidR="005A18C9" w:rsidRPr="005055AC">
        <w:rPr>
          <w:sz w:val="20"/>
        </w:rPr>
        <w:t xml:space="preserve"> </w:t>
      </w:r>
      <w:r w:rsidR="005902F5">
        <w:rPr>
          <w:sz w:val="20"/>
        </w:rPr>
        <w:t>d’</w:t>
      </w:r>
      <w:r w:rsidR="005A18C9" w:rsidRPr="005055AC">
        <w:rPr>
          <w:sz w:val="20"/>
        </w:rPr>
        <w:t xml:space="preserve">un </w:t>
      </w:r>
      <w:r w:rsidR="005902F5">
        <w:rPr>
          <w:sz w:val="20"/>
        </w:rPr>
        <w:t>élève</w:t>
      </w:r>
      <w:r w:rsidR="005A18C9" w:rsidRPr="005055AC">
        <w:rPr>
          <w:sz w:val="20"/>
        </w:rPr>
        <w:t xml:space="preserve"> pour la prochaine année scolaire</w:t>
      </w:r>
      <w:r>
        <w:rPr>
          <w:sz w:val="20"/>
        </w:rPr>
        <w:t xml:space="preserve"> aux motifs suivants :</w:t>
      </w:r>
    </w:p>
    <w:p w14:paraId="748E95A3" w14:textId="3D0CCBF6" w:rsidR="00684799" w:rsidRPr="00A474E0" w:rsidRDefault="00684799" w:rsidP="00684799">
      <w:pPr>
        <w:spacing w:after="0"/>
        <w:ind w:left="142"/>
        <w:jc w:val="both"/>
        <w:rPr>
          <w:bCs/>
          <w:iCs/>
          <w:color w:val="000000" w:themeColor="text1"/>
          <w:sz w:val="20"/>
          <w:szCs w:val="15"/>
        </w:rPr>
      </w:pPr>
      <w:r w:rsidRPr="00A474E0">
        <w:rPr>
          <w:bCs/>
          <w:iCs/>
          <w:color w:val="000000" w:themeColor="text1"/>
          <w:sz w:val="20"/>
          <w:szCs w:val="15"/>
        </w:rPr>
        <w:t>-perte de confiance entre les responsables légaux et l’établissement</w:t>
      </w:r>
      <w:r w:rsidR="004C50D1">
        <w:rPr>
          <w:bCs/>
          <w:iCs/>
          <w:color w:val="000000" w:themeColor="text1"/>
          <w:sz w:val="20"/>
          <w:szCs w:val="15"/>
        </w:rPr>
        <w:t>,</w:t>
      </w:r>
    </w:p>
    <w:p w14:paraId="1D0F7372" w14:textId="2EF964AD" w:rsidR="00684799" w:rsidRDefault="00684799" w:rsidP="00684799">
      <w:pPr>
        <w:spacing w:after="0"/>
        <w:ind w:left="142"/>
        <w:jc w:val="both"/>
        <w:rPr>
          <w:bCs/>
          <w:iCs/>
          <w:color w:val="000000" w:themeColor="text1"/>
          <w:sz w:val="20"/>
          <w:szCs w:val="15"/>
        </w:rPr>
      </w:pPr>
      <w:r w:rsidRPr="00A474E0">
        <w:rPr>
          <w:bCs/>
          <w:iCs/>
          <w:color w:val="000000" w:themeColor="text1"/>
          <w:sz w:val="20"/>
          <w:szCs w:val="15"/>
        </w:rPr>
        <w:t>-</w:t>
      </w:r>
      <w:r w:rsidR="00E32FA3" w:rsidRPr="00EF1140">
        <w:rPr>
          <w:bCs/>
          <w:iCs/>
          <w:sz w:val="20"/>
          <w:szCs w:val="15"/>
        </w:rPr>
        <w:t xml:space="preserve">constat de </w:t>
      </w:r>
      <w:r w:rsidRPr="00A474E0">
        <w:rPr>
          <w:bCs/>
          <w:iCs/>
          <w:color w:val="000000" w:themeColor="text1"/>
          <w:sz w:val="20"/>
          <w:szCs w:val="15"/>
        </w:rPr>
        <w:t>désaccord des responsables légaux avec le projet éducatif</w:t>
      </w:r>
      <w:r w:rsidR="004C50D1">
        <w:rPr>
          <w:bCs/>
          <w:iCs/>
          <w:color w:val="000000" w:themeColor="text1"/>
          <w:sz w:val="20"/>
          <w:szCs w:val="15"/>
        </w:rPr>
        <w:t>,</w:t>
      </w:r>
    </w:p>
    <w:p w14:paraId="6903551E" w14:textId="430E653C" w:rsidR="00684799" w:rsidRDefault="00684799" w:rsidP="00EF1140">
      <w:pPr>
        <w:spacing w:after="0"/>
        <w:ind w:left="142"/>
        <w:jc w:val="both"/>
        <w:rPr>
          <w:bCs/>
          <w:iCs/>
          <w:color w:val="000000" w:themeColor="text1"/>
          <w:sz w:val="20"/>
          <w:szCs w:val="15"/>
        </w:rPr>
      </w:pPr>
      <w:r>
        <w:rPr>
          <w:bCs/>
          <w:iCs/>
          <w:color w:val="000000" w:themeColor="text1"/>
          <w:sz w:val="20"/>
          <w:szCs w:val="15"/>
        </w:rPr>
        <w:t xml:space="preserve">-dénigrement ou diffamation à l’égard </w:t>
      </w:r>
      <w:r w:rsidR="00950783">
        <w:rPr>
          <w:bCs/>
          <w:iCs/>
          <w:color w:val="000000" w:themeColor="text1"/>
          <w:sz w:val="20"/>
          <w:szCs w:val="15"/>
        </w:rPr>
        <w:t>des membres de la communauté éducative et de l’établissement</w:t>
      </w:r>
      <w:r w:rsidR="004C50D1">
        <w:rPr>
          <w:bCs/>
          <w:iCs/>
          <w:color w:val="000000" w:themeColor="text1"/>
          <w:sz w:val="20"/>
          <w:szCs w:val="15"/>
        </w:rPr>
        <w:t>,</w:t>
      </w:r>
    </w:p>
    <w:p w14:paraId="3FE53CBC" w14:textId="5FF67369" w:rsidR="00684799" w:rsidRPr="006E04D5" w:rsidRDefault="00684799" w:rsidP="00684799">
      <w:pPr>
        <w:spacing w:after="0"/>
        <w:ind w:left="142"/>
        <w:jc w:val="both"/>
        <w:rPr>
          <w:bCs/>
          <w:iCs/>
          <w:color w:val="0070C0"/>
          <w:sz w:val="20"/>
          <w:szCs w:val="15"/>
        </w:rPr>
      </w:pPr>
      <w:r>
        <w:rPr>
          <w:bCs/>
          <w:iCs/>
          <w:color w:val="000000" w:themeColor="text1"/>
          <w:sz w:val="20"/>
          <w:szCs w:val="15"/>
        </w:rPr>
        <w:t>-</w:t>
      </w:r>
      <w:r w:rsidR="00C95FC7">
        <w:rPr>
          <w:bCs/>
          <w:iCs/>
          <w:color w:val="000000" w:themeColor="text1"/>
          <w:sz w:val="20"/>
          <w:szCs w:val="15"/>
        </w:rPr>
        <w:t>motif</w:t>
      </w:r>
      <w:r>
        <w:rPr>
          <w:bCs/>
          <w:iCs/>
          <w:color w:val="000000" w:themeColor="text1"/>
          <w:sz w:val="20"/>
          <w:szCs w:val="15"/>
        </w:rPr>
        <w:t xml:space="preserve"> disciplinaire</w:t>
      </w:r>
      <w:r w:rsidR="00C95FC7">
        <w:rPr>
          <w:bCs/>
          <w:iCs/>
          <w:color w:val="000000" w:themeColor="text1"/>
          <w:sz w:val="20"/>
          <w:szCs w:val="15"/>
        </w:rPr>
        <w:t>,</w:t>
      </w:r>
    </w:p>
    <w:p w14:paraId="2B328BBF" w14:textId="0D58CFD6" w:rsidR="004065F4" w:rsidRPr="006E04D5" w:rsidRDefault="004065F4" w:rsidP="005A18C9">
      <w:pPr>
        <w:spacing w:after="0"/>
        <w:rPr>
          <w:color w:val="0070C0"/>
          <w:sz w:val="20"/>
        </w:rPr>
      </w:pPr>
      <w:r>
        <w:rPr>
          <w:sz w:val="20"/>
        </w:rPr>
        <w:t xml:space="preserve">   -</w:t>
      </w:r>
      <w:r w:rsidR="00B635B8">
        <w:rPr>
          <w:sz w:val="20"/>
        </w:rPr>
        <w:t xml:space="preserve"> impayés,</w:t>
      </w:r>
    </w:p>
    <w:p w14:paraId="59179ED0" w14:textId="48C8BC95" w:rsidR="005A18C9" w:rsidRPr="00932C5E" w:rsidRDefault="004065F4" w:rsidP="005A18C9">
      <w:pPr>
        <w:spacing w:after="0"/>
        <w:rPr>
          <w:sz w:val="20"/>
        </w:rPr>
      </w:pPr>
      <w:r>
        <w:rPr>
          <w:sz w:val="20"/>
        </w:rPr>
        <w:t xml:space="preserve">   </w:t>
      </w:r>
      <w:bookmarkStart w:id="5" w:name="_Hlk125721132"/>
      <w:r w:rsidRPr="00932C5E">
        <w:rPr>
          <w:sz w:val="20"/>
        </w:rPr>
        <w:t>-</w:t>
      </w:r>
      <w:r w:rsidR="00B635B8" w:rsidRPr="00932C5E">
        <w:rPr>
          <w:sz w:val="20"/>
        </w:rPr>
        <w:t xml:space="preserve"> non-</w:t>
      </w:r>
      <w:r w:rsidRPr="00932C5E">
        <w:rPr>
          <w:sz w:val="20"/>
        </w:rPr>
        <w:t>respect du</w:t>
      </w:r>
      <w:r w:rsidR="00B635B8" w:rsidRPr="00932C5E">
        <w:rPr>
          <w:sz w:val="20"/>
        </w:rPr>
        <w:t xml:space="preserve"> présent contrat et de ses annexes par les </w:t>
      </w:r>
      <w:r w:rsidR="0004692B">
        <w:rPr>
          <w:sz w:val="20"/>
        </w:rPr>
        <w:t>responsables légaux</w:t>
      </w:r>
      <w:r w:rsidR="00B635B8" w:rsidRPr="00932C5E">
        <w:rPr>
          <w:sz w:val="20"/>
        </w:rPr>
        <w:t>.</w:t>
      </w:r>
    </w:p>
    <w:bookmarkEnd w:id="5"/>
    <w:p w14:paraId="7A347643" w14:textId="50641C6F" w:rsidR="00940302" w:rsidRPr="00BC607F" w:rsidRDefault="005055AC" w:rsidP="00582F5A">
      <w:pPr>
        <w:spacing w:after="120" w:line="240" w:lineRule="auto"/>
        <w:ind w:hanging="142"/>
        <w:rPr>
          <w:b/>
          <w:sz w:val="20"/>
          <w:u w:val="single"/>
        </w:rPr>
      </w:pPr>
      <w:r w:rsidRPr="005055AC">
        <w:rPr>
          <w:sz w:val="20"/>
        </w:rPr>
        <w:t xml:space="preserve">   </w:t>
      </w:r>
      <w:r w:rsidR="005A18C9" w:rsidRPr="005055AC">
        <w:rPr>
          <w:sz w:val="20"/>
        </w:rPr>
        <w:t xml:space="preserve">La notification de </w:t>
      </w:r>
      <w:r w:rsidR="008B2215" w:rsidRPr="005055AC">
        <w:rPr>
          <w:sz w:val="20"/>
        </w:rPr>
        <w:t>non</w:t>
      </w:r>
      <w:r w:rsidR="008B2215">
        <w:rPr>
          <w:sz w:val="20"/>
        </w:rPr>
        <w:t>-renouvellement</w:t>
      </w:r>
      <w:r w:rsidR="00D45C47">
        <w:rPr>
          <w:sz w:val="20"/>
        </w:rPr>
        <w:t xml:space="preserve"> du contrat</w:t>
      </w:r>
      <w:r w:rsidR="00950783">
        <w:rPr>
          <w:sz w:val="20"/>
        </w:rPr>
        <w:t>,</w:t>
      </w:r>
      <w:r w:rsidR="005A18C9" w:rsidRPr="005055AC">
        <w:rPr>
          <w:sz w:val="20"/>
        </w:rPr>
        <w:t xml:space="preserve"> référencée à des faits produits</w:t>
      </w:r>
      <w:r w:rsidR="00950783">
        <w:rPr>
          <w:sz w:val="20"/>
        </w:rPr>
        <w:t>,</w:t>
      </w:r>
      <w:r w:rsidR="005A18C9" w:rsidRPr="005055AC">
        <w:rPr>
          <w:sz w:val="20"/>
        </w:rPr>
        <w:t xml:space="preserve"> e</w:t>
      </w:r>
      <w:r w:rsidR="00B635B8">
        <w:rPr>
          <w:sz w:val="20"/>
        </w:rPr>
        <w:t>s</w:t>
      </w:r>
      <w:r w:rsidR="005A18C9" w:rsidRPr="005055AC">
        <w:rPr>
          <w:sz w:val="20"/>
        </w:rPr>
        <w:t xml:space="preserve">t </w:t>
      </w:r>
      <w:r w:rsidR="00FE3993" w:rsidRPr="005055AC">
        <w:rPr>
          <w:sz w:val="20"/>
        </w:rPr>
        <w:t>porté</w:t>
      </w:r>
      <w:r w:rsidR="00684799">
        <w:rPr>
          <w:sz w:val="20"/>
        </w:rPr>
        <w:t>e</w:t>
      </w:r>
      <w:r w:rsidR="00FE3993" w:rsidRPr="005055AC">
        <w:rPr>
          <w:sz w:val="20"/>
        </w:rPr>
        <w:t xml:space="preserve"> à</w:t>
      </w:r>
      <w:r w:rsidRPr="005055AC">
        <w:rPr>
          <w:sz w:val="20"/>
        </w:rPr>
        <w:t xml:space="preserve"> la connaissance des </w:t>
      </w:r>
      <w:r w:rsidR="005A18C9" w:rsidRPr="005055AC">
        <w:rPr>
          <w:sz w:val="20"/>
        </w:rPr>
        <w:t>responsables légaux</w:t>
      </w:r>
      <w:r w:rsidR="00B635B8">
        <w:rPr>
          <w:sz w:val="20"/>
        </w:rPr>
        <w:t xml:space="preserve"> </w:t>
      </w:r>
      <w:r w:rsidR="00424DB9">
        <w:rPr>
          <w:sz w:val="20"/>
        </w:rPr>
        <w:t xml:space="preserve">et </w:t>
      </w:r>
      <w:r w:rsidR="00424DB9" w:rsidRPr="005055AC">
        <w:rPr>
          <w:sz w:val="20"/>
        </w:rPr>
        <w:t>devra</w:t>
      </w:r>
      <w:r w:rsidR="005A18C9" w:rsidRPr="005055AC">
        <w:rPr>
          <w:sz w:val="20"/>
        </w:rPr>
        <w:t xml:space="preserve"> être </w:t>
      </w:r>
      <w:r w:rsidR="00B635B8">
        <w:rPr>
          <w:sz w:val="20"/>
        </w:rPr>
        <w:t>signifié</w:t>
      </w:r>
      <w:r w:rsidR="005A18C9" w:rsidRPr="005055AC">
        <w:rPr>
          <w:sz w:val="20"/>
        </w:rPr>
        <w:t xml:space="preserve">e par </w:t>
      </w:r>
      <w:r w:rsidR="005A18C9" w:rsidRPr="00891202">
        <w:rPr>
          <w:sz w:val="20"/>
        </w:rPr>
        <w:t xml:space="preserve">écrit </w:t>
      </w:r>
      <w:r w:rsidR="005A18C9" w:rsidRPr="00891202">
        <w:rPr>
          <w:bCs/>
          <w:sz w:val="20"/>
        </w:rPr>
        <w:t xml:space="preserve">au </w:t>
      </w:r>
      <w:r w:rsidR="00B635B8">
        <w:rPr>
          <w:bCs/>
          <w:sz w:val="20"/>
        </w:rPr>
        <w:t xml:space="preserve">plus tard le </w:t>
      </w:r>
      <w:r w:rsidR="005E6D5F">
        <w:rPr>
          <w:bCs/>
          <w:sz w:val="20"/>
        </w:rPr>
        <w:t>1</w:t>
      </w:r>
      <w:r w:rsidR="005E6D5F" w:rsidRPr="005E6D5F">
        <w:rPr>
          <w:bCs/>
          <w:sz w:val="20"/>
          <w:vertAlign w:val="superscript"/>
        </w:rPr>
        <w:t>e</w:t>
      </w:r>
      <w:r w:rsidR="005E6D5F">
        <w:rPr>
          <w:bCs/>
          <w:sz w:val="20"/>
        </w:rPr>
        <w:t xml:space="preserve"> juin de l’année scolaire en cours</w:t>
      </w:r>
      <w:r w:rsidR="005A18C9" w:rsidRPr="00891202">
        <w:rPr>
          <w:bCs/>
          <w:sz w:val="20"/>
        </w:rPr>
        <w:t>.</w:t>
      </w:r>
      <w:r w:rsidR="005A18C9" w:rsidRPr="005055AC">
        <w:rPr>
          <w:b/>
          <w:sz w:val="20"/>
          <w:u w:val="single"/>
        </w:rPr>
        <w:t xml:space="preserve"> </w:t>
      </w:r>
      <w:r w:rsidR="00BC607F">
        <w:rPr>
          <w:b/>
          <w:sz w:val="20"/>
          <w:u w:val="single"/>
        </w:rPr>
        <w:t xml:space="preserve">  </w:t>
      </w:r>
    </w:p>
    <w:p w14:paraId="49A9ED56" w14:textId="77777777" w:rsidR="00BC607F" w:rsidRPr="00582F5A" w:rsidRDefault="007532AA" w:rsidP="007532AA">
      <w:pPr>
        <w:spacing w:after="0"/>
        <w:ind w:hanging="142"/>
        <w:jc w:val="both"/>
        <w:rPr>
          <w:b/>
          <w:color w:val="7030A0"/>
          <w:sz w:val="12"/>
          <w:szCs w:val="15"/>
        </w:rPr>
      </w:pPr>
      <w:r w:rsidRPr="000F0898">
        <w:rPr>
          <w:b/>
          <w:color w:val="7030A0"/>
          <w:sz w:val="20"/>
          <w:szCs w:val="15"/>
        </w:rPr>
        <w:t xml:space="preserve">   </w:t>
      </w:r>
    </w:p>
    <w:p w14:paraId="1702E5F8" w14:textId="77777777" w:rsidR="007532AA" w:rsidRPr="007D7485" w:rsidRDefault="008B71E0" w:rsidP="007532AA">
      <w:pPr>
        <w:spacing w:after="0"/>
        <w:ind w:hanging="142"/>
        <w:jc w:val="both"/>
        <w:rPr>
          <w:b/>
          <w:color w:val="000000" w:themeColor="text1"/>
          <w:sz w:val="20"/>
          <w:szCs w:val="15"/>
        </w:rPr>
      </w:pPr>
      <w:r>
        <w:rPr>
          <w:b/>
          <w:color w:val="000000" w:themeColor="text1"/>
          <w:sz w:val="20"/>
          <w:szCs w:val="15"/>
        </w:rPr>
        <w:t xml:space="preserve">     </w:t>
      </w:r>
      <w:r w:rsidR="007532AA" w:rsidRPr="008B71E0">
        <w:rPr>
          <w:b/>
          <w:color w:val="000000" w:themeColor="text1"/>
          <w:sz w:val="20"/>
          <w:szCs w:val="15"/>
        </w:rPr>
        <w:sym w:font="Webdings" w:char="F034"/>
      </w:r>
      <w:r w:rsidR="00691009" w:rsidRPr="007D7485">
        <w:rPr>
          <w:b/>
          <w:color w:val="000000" w:themeColor="text1"/>
          <w:sz w:val="20"/>
          <w:szCs w:val="15"/>
        </w:rPr>
        <w:t xml:space="preserve">RUPTURE DU CONTRAT </w:t>
      </w:r>
      <w:r w:rsidR="000F0898" w:rsidRPr="007D7485">
        <w:rPr>
          <w:b/>
          <w:color w:val="000000" w:themeColor="text1"/>
          <w:sz w:val="20"/>
          <w:szCs w:val="15"/>
        </w:rPr>
        <w:t>EN COURS D’ANNEE SCOLAIRE</w:t>
      </w:r>
    </w:p>
    <w:p w14:paraId="653D19E2" w14:textId="46F746FE" w:rsidR="00691009" w:rsidRPr="00184CDF" w:rsidRDefault="00691009" w:rsidP="00184CDF">
      <w:pPr>
        <w:pStyle w:val="Paragraphedeliste"/>
        <w:numPr>
          <w:ilvl w:val="0"/>
          <w:numId w:val="13"/>
        </w:numPr>
        <w:spacing w:after="0"/>
        <w:jc w:val="both"/>
        <w:rPr>
          <w:b/>
          <w:i/>
          <w:color w:val="2E74B5" w:themeColor="accent1" w:themeShade="BF"/>
          <w:sz w:val="20"/>
          <w:szCs w:val="15"/>
        </w:rPr>
      </w:pPr>
      <w:bookmarkStart w:id="6" w:name="_Hlk124845280"/>
      <w:r w:rsidRPr="00184CDF">
        <w:rPr>
          <w:b/>
          <w:i/>
          <w:color w:val="2E74B5" w:themeColor="accent1" w:themeShade="BF"/>
          <w:sz w:val="20"/>
          <w:szCs w:val="15"/>
        </w:rPr>
        <w:t xml:space="preserve">A l’initiative de la </w:t>
      </w:r>
      <w:r w:rsidR="00500215">
        <w:rPr>
          <w:b/>
          <w:i/>
          <w:color w:val="2E74B5" w:themeColor="accent1" w:themeShade="BF"/>
          <w:sz w:val="20"/>
          <w:szCs w:val="15"/>
        </w:rPr>
        <w:t>f</w:t>
      </w:r>
      <w:r w:rsidRPr="00184CDF">
        <w:rPr>
          <w:b/>
          <w:i/>
          <w:color w:val="2E74B5" w:themeColor="accent1" w:themeShade="BF"/>
          <w:sz w:val="20"/>
          <w:szCs w:val="15"/>
        </w:rPr>
        <w:t>amille</w:t>
      </w:r>
    </w:p>
    <w:bookmarkEnd w:id="6"/>
    <w:p w14:paraId="42A9430E" w14:textId="5864960D" w:rsidR="00DE37E7" w:rsidRPr="009A1B27" w:rsidRDefault="007D7485" w:rsidP="00DE37E7">
      <w:pPr>
        <w:spacing w:after="120" w:line="276" w:lineRule="auto"/>
        <w:jc w:val="both"/>
        <w:rPr>
          <w:rFonts w:eastAsia="MS Gothic" w:cstheme="minorHAnsi"/>
          <w:bCs/>
          <w:color w:val="000000" w:themeColor="text1"/>
          <w:sz w:val="20"/>
          <w:szCs w:val="20"/>
        </w:rPr>
      </w:pPr>
      <w:r w:rsidRPr="00F1555C">
        <w:rPr>
          <w:rFonts w:eastAsia="Times New Roman" w:cs="Times New Roman"/>
          <w:bCs/>
          <w:color w:val="000000" w:themeColor="text1"/>
          <w:sz w:val="20"/>
        </w:rPr>
        <w:t xml:space="preserve">Les causes réelles et sérieuses de départ de l’élève en cours d’année sont </w:t>
      </w:r>
      <w:r w:rsidRPr="00F1555C">
        <w:rPr>
          <w:rFonts w:eastAsia="Times New Roman" w:cs="Times New Roman"/>
          <w:bCs/>
          <w:color w:val="000000" w:themeColor="text1"/>
        </w:rPr>
        <w:t xml:space="preserve">: </w:t>
      </w:r>
      <w:r w:rsidRPr="00EF1140">
        <w:rPr>
          <w:rFonts w:eastAsia="Times New Roman" w:cstheme="minorHAnsi"/>
          <w:bCs/>
          <w:color w:val="000000" w:themeColor="text1"/>
          <w:sz w:val="20"/>
        </w:rPr>
        <w:t>le déménagement</w:t>
      </w:r>
      <w:r w:rsidRPr="00EF1140">
        <w:rPr>
          <w:rFonts w:eastAsia="Times New Roman" w:cstheme="minorHAnsi"/>
          <w:bCs/>
          <w:color w:val="000000" w:themeColor="text1"/>
        </w:rPr>
        <w:t>,</w:t>
      </w:r>
      <w:r w:rsidRPr="00EF1140">
        <w:rPr>
          <w:rFonts w:eastAsia="MS Gothic" w:cstheme="minorHAnsi"/>
          <w:bCs/>
          <w:color w:val="000000" w:themeColor="text1"/>
        </w:rPr>
        <w:t xml:space="preserve"> </w:t>
      </w:r>
      <w:r w:rsidR="00EF1140" w:rsidRPr="009A1B27">
        <w:rPr>
          <w:rFonts w:eastAsia="MS Gothic" w:cstheme="minorHAnsi"/>
          <w:bCs/>
          <w:color w:val="000000" w:themeColor="text1"/>
          <w:sz w:val="20"/>
          <w:szCs w:val="20"/>
        </w:rPr>
        <w:t xml:space="preserve">le </w:t>
      </w:r>
      <w:r w:rsidR="00EC2DB6" w:rsidRPr="009A1B27">
        <w:rPr>
          <w:rFonts w:eastAsia="MS Gothic" w:cstheme="minorHAnsi"/>
          <w:bCs/>
          <w:color w:val="000000" w:themeColor="text1"/>
          <w:sz w:val="20"/>
          <w:szCs w:val="20"/>
        </w:rPr>
        <w:t>non-respect</w:t>
      </w:r>
      <w:r w:rsidR="00EF1140" w:rsidRPr="009A1B27">
        <w:rPr>
          <w:rFonts w:eastAsia="MS Gothic" w:cstheme="minorHAnsi"/>
          <w:bCs/>
          <w:color w:val="000000" w:themeColor="text1"/>
          <w:sz w:val="20"/>
          <w:szCs w:val="20"/>
        </w:rPr>
        <w:t xml:space="preserve"> du présent contrat et de ses annexes par l’établissement, </w:t>
      </w:r>
      <w:r w:rsidRPr="009A1B27">
        <w:rPr>
          <w:rFonts w:eastAsia="Times New Roman" w:cs="Times New Roman"/>
          <w:bCs/>
          <w:color w:val="000000" w:themeColor="text1"/>
          <w:sz w:val="20"/>
          <w:szCs w:val="20"/>
        </w:rPr>
        <w:t>ou tout autre motif légitime accepté expressément par l’établissement.</w:t>
      </w:r>
      <w:r w:rsidR="006E04D5" w:rsidRPr="009A1B27">
        <w:rPr>
          <w:rFonts w:eastAsia="Times New Roman" w:cs="Times New Roman"/>
          <w:bCs/>
          <w:color w:val="000000" w:themeColor="text1"/>
          <w:sz w:val="20"/>
          <w:szCs w:val="20"/>
        </w:rPr>
        <w:t xml:space="preserve"> </w:t>
      </w:r>
    </w:p>
    <w:p w14:paraId="63162B40" w14:textId="42B82041" w:rsidR="00AE0C76" w:rsidRDefault="00DE37E7" w:rsidP="00C95FC7">
      <w:pPr>
        <w:spacing w:after="120" w:line="276" w:lineRule="auto"/>
        <w:jc w:val="both"/>
        <w:rPr>
          <w:rFonts w:eastAsia="Times New Roman" w:cs="Times New Roman"/>
          <w:bCs/>
          <w:sz w:val="20"/>
        </w:rPr>
      </w:pPr>
      <w:bookmarkStart w:id="7" w:name="_Hlk128982889"/>
      <w:bookmarkStart w:id="8" w:name="_Hlk130833615"/>
      <w:r w:rsidRPr="00EF1140">
        <w:rPr>
          <w:rFonts w:eastAsia="Times New Roman" w:cs="Times New Roman"/>
          <w:bCs/>
          <w:sz w:val="20"/>
        </w:rPr>
        <w:t xml:space="preserve">Le coût de la </w:t>
      </w:r>
      <w:r w:rsidR="005F2A8F" w:rsidRPr="00EF1140">
        <w:rPr>
          <w:rFonts w:eastAsia="Times New Roman" w:cs="Times New Roman"/>
          <w:bCs/>
          <w:sz w:val="20"/>
        </w:rPr>
        <w:t xml:space="preserve">contribution </w:t>
      </w:r>
      <w:r w:rsidR="004065F4" w:rsidRPr="00EF1140">
        <w:rPr>
          <w:rFonts w:eastAsia="Times New Roman" w:cs="Times New Roman"/>
          <w:bCs/>
          <w:sz w:val="20"/>
        </w:rPr>
        <w:t xml:space="preserve">familiale </w:t>
      </w:r>
      <w:r w:rsidRPr="00EF1140">
        <w:rPr>
          <w:rFonts w:eastAsia="Times New Roman" w:cs="Times New Roman"/>
          <w:bCs/>
          <w:i/>
          <w:iCs/>
          <w:sz w:val="20"/>
        </w:rPr>
        <w:t xml:space="preserve">au prorata </w:t>
      </w:r>
      <w:proofErr w:type="spellStart"/>
      <w:r w:rsidRPr="00EF1140">
        <w:rPr>
          <w:rFonts w:eastAsia="Times New Roman" w:cs="Times New Roman"/>
          <w:bCs/>
          <w:i/>
          <w:iCs/>
          <w:sz w:val="20"/>
        </w:rPr>
        <w:t>temporis</w:t>
      </w:r>
      <w:proofErr w:type="spellEnd"/>
      <w:r w:rsidRPr="00EF1140">
        <w:rPr>
          <w:rFonts w:eastAsia="Times New Roman" w:cs="Times New Roman"/>
          <w:bCs/>
          <w:sz w:val="20"/>
        </w:rPr>
        <w:t xml:space="preserve"> pour la période écoulée</w:t>
      </w:r>
      <w:r w:rsidR="004065F4" w:rsidRPr="00EF1140">
        <w:rPr>
          <w:rFonts w:eastAsia="Times New Roman" w:cs="Times New Roman"/>
          <w:bCs/>
          <w:sz w:val="20"/>
        </w:rPr>
        <w:t xml:space="preserve"> et des prestations annexes</w:t>
      </w:r>
      <w:r w:rsidRPr="00EF1140">
        <w:rPr>
          <w:rFonts w:eastAsia="Times New Roman" w:cs="Times New Roman"/>
          <w:bCs/>
          <w:sz w:val="20"/>
        </w:rPr>
        <w:t>, reste d</w:t>
      </w:r>
      <w:r w:rsidR="00894533" w:rsidRPr="00EF1140">
        <w:rPr>
          <w:rFonts w:eastAsia="Times New Roman" w:cs="Times New Roman"/>
          <w:bCs/>
          <w:sz w:val="20"/>
        </w:rPr>
        <w:t>û</w:t>
      </w:r>
      <w:r w:rsidRPr="00EF1140">
        <w:rPr>
          <w:rFonts w:eastAsia="Times New Roman" w:cs="Times New Roman"/>
          <w:bCs/>
          <w:sz w:val="20"/>
        </w:rPr>
        <w:t xml:space="preserve"> dans tous les </w:t>
      </w:r>
      <w:r w:rsidRPr="00C95FC7">
        <w:rPr>
          <w:rFonts w:eastAsia="Times New Roman" w:cs="Times New Roman"/>
          <w:bCs/>
          <w:sz w:val="20"/>
        </w:rPr>
        <w:t>cas.</w:t>
      </w:r>
      <w:r w:rsidR="00E32FA3" w:rsidRPr="00C95FC7">
        <w:rPr>
          <w:rFonts w:eastAsia="Times New Roman" w:cs="Times New Roman"/>
          <w:bCs/>
          <w:sz w:val="20"/>
        </w:rPr>
        <w:t xml:space="preserve"> </w:t>
      </w:r>
      <w:r w:rsidR="00D04D12" w:rsidRPr="00C95FC7">
        <w:rPr>
          <w:rFonts w:eastAsia="Times New Roman" w:cs="Times New Roman"/>
          <w:bCs/>
          <w:sz w:val="20"/>
        </w:rPr>
        <w:t xml:space="preserve">        </w:t>
      </w:r>
      <w:bookmarkEnd w:id="7"/>
    </w:p>
    <w:p w14:paraId="25DD5727" w14:textId="77777777" w:rsidR="00EC2DB6" w:rsidRDefault="00EC2DB6" w:rsidP="00C95FC7">
      <w:pPr>
        <w:spacing w:after="120" w:line="276" w:lineRule="auto"/>
        <w:jc w:val="both"/>
        <w:rPr>
          <w:rFonts w:eastAsia="Times New Roman" w:cs="Times New Roman"/>
          <w:bCs/>
          <w:sz w:val="20"/>
        </w:rPr>
      </w:pPr>
    </w:p>
    <w:p w14:paraId="068B7441" w14:textId="77777777" w:rsidR="00EC2DB6" w:rsidRDefault="00EC2DB6" w:rsidP="00C95FC7">
      <w:pPr>
        <w:spacing w:after="120" w:line="276" w:lineRule="auto"/>
        <w:jc w:val="both"/>
        <w:rPr>
          <w:rFonts w:eastAsia="Times New Roman" w:cs="Times New Roman"/>
          <w:bCs/>
          <w:sz w:val="20"/>
        </w:rPr>
      </w:pPr>
    </w:p>
    <w:bookmarkEnd w:id="8"/>
    <w:p w14:paraId="2EF44133" w14:textId="4C929047" w:rsidR="002704C3" w:rsidRPr="00AE0C76" w:rsidRDefault="00B635B8" w:rsidP="00AE0C76">
      <w:pPr>
        <w:pStyle w:val="Paragraphedeliste"/>
        <w:numPr>
          <w:ilvl w:val="0"/>
          <w:numId w:val="13"/>
        </w:numPr>
        <w:spacing w:after="120" w:line="276" w:lineRule="auto"/>
        <w:jc w:val="both"/>
        <w:rPr>
          <w:b/>
          <w:i/>
          <w:color w:val="2E74B5" w:themeColor="accent1" w:themeShade="BF"/>
          <w:sz w:val="20"/>
          <w:szCs w:val="15"/>
        </w:rPr>
      </w:pPr>
      <w:r w:rsidRPr="00AE0C76">
        <w:rPr>
          <w:b/>
          <w:i/>
          <w:color w:val="2E74B5" w:themeColor="accent1" w:themeShade="BF"/>
          <w:sz w:val="20"/>
          <w:szCs w:val="15"/>
        </w:rPr>
        <w:lastRenderedPageBreak/>
        <w:t>A l’initiative du chef d’établissement</w:t>
      </w:r>
    </w:p>
    <w:p w14:paraId="1D3DE7C0" w14:textId="29D68C2D" w:rsidR="005F2A8F" w:rsidRPr="00A474E0" w:rsidRDefault="005F2A8F" w:rsidP="00184CDF">
      <w:pPr>
        <w:spacing w:after="0"/>
        <w:jc w:val="both"/>
        <w:rPr>
          <w:bCs/>
          <w:iCs/>
          <w:color w:val="000000" w:themeColor="text1"/>
          <w:sz w:val="20"/>
          <w:szCs w:val="15"/>
        </w:rPr>
      </w:pPr>
      <w:r w:rsidRPr="00A474E0">
        <w:rPr>
          <w:bCs/>
          <w:iCs/>
          <w:color w:val="000000" w:themeColor="text1"/>
          <w:sz w:val="20"/>
          <w:szCs w:val="15"/>
        </w:rPr>
        <w:t xml:space="preserve">Le présent contrat peut être résilié par le chef </w:t>
      </w:r>
      <w:r w:rsidR="00A474E0" w:rsidRPr="00A474E0">
        <w:rPr>
          <w:bCs/>
          <w:iCs/>
          <w:color w:val="000000" w:themeColor="text1"/>
          <w:sz w:val="20"/>
          <w:szCs w:val="15"/>
        </w:rPr>
        <w:t>d’établissement</w:t>
      </w:r>
      <w:r w:rsidR="00A474E0">
        <w:rPr>
          <w:bCs/>
          <w:iCs/>
          <w:color w:val="000000" w:themeColor="text1"/>
          <w:sz w:val="20"/>
          <w:szCs w:val="15"/>
        </w:rPr>
        <w:t xml:space="preserve">, </w:t>
      </w:r>
      <w:r w:rsidR="00A474E0" w:rsidRPr="00A474E0">
        <w:rPr>
          <w:bCs/>
          <w:iCs/>
          <w:color w:val="000000" w:themeColor="text1"/>
          <w:sz w:val="20"/>
          <w:szCs w:val="15"/>
        </w:rPr>
        <w:t>en</w:t>
      </w:r>
      <w:r w:rsidR="00A474E0">
        <w:rPr>
          <w:bCs/>
          <w:iCs/>
          <w:color w:val="000000" w:themeColor="text1"/>
          <w:sz w:val="20"/>
          <w:szCs w:val="15"/>
        </w:rPr>
        <w:t xml:space="preserve"> cas de</w:t>
      </w:r>
      <w:r w:rsidR="003A264F">
        <w:rPr>
          <w:bCs/>
          <w:iCs/>
          <w:color w:val="000000" w:themeColor="text1"/>
          <w:sz w:val="20"/>
          <w:szCs w:val="15"/>
        </w:rPr>
        <w:t> :</w:t>
      </w:r>
    </w:p>
    <w:p w14:paraId="23BF3B69" w14:textId="26CC6667" w:rsidR="005F2A8F" w:rsidRPr="00A474E0" w:rsidRDefault="005F2A8F" w:rsidP="00A474E0">
      <w:pPr>
        <w:spacing w:after="0"/>
        <w:ind w:left="142"/>
        <w:jc w:val="both"/>
        <w:rPr>
          <w:bCs/>
          <w:iCs/>
          <w:color w:val="000000" w:themeColor="text1"/>
          <w:sz w:val="20"/>
          <w:szCs w:val="15"/>
        </w:rPr>
      </w:pPr>
      <w:bookmarkStart w:id="9" w:name="_Hlk125277525"/>
      <w:r w:rsidRPr="00A474E0">
        <w:rPr>
          <w:bCs/>
          <w:iCs/>
          <w:color w:val="000000" w:themeColor="text1"/>
          <w:sz w:val="20"/>
          <w:szCs w:val="15"/>
        </w:rPr>
        <w:t>-</w:t>
      </w:r>
      <w:r w:rsidR="009A1B27">
        <w:rPr>
          <w:bCs/>
          <w:iCs/>
          <w:color w:val="000000" w:themeColor="text1"/>
          <w:sz w:val="20"/>
          <w:szCs w:val="15"/>
        </w:rPr>
        <w:t xml:space="preserve"> </w:t>
      </w:r>
      <w:r w:rsidRPr="00A474E0">
        <w:rPr>
          <w:bCs/>
          <w:iCs/>
          <w:color w:val="000000" w:themeColor="text1"/>
          <w:sz w:val="20"/>
          <w:szCs w:val="15"/>
        </w:rPr>
        <w:t>perte de confiance entre les responsables légaux et l’établissement</w:t>
      </w:r>
      <w:r w:rsidR="003A264F">
        <w:rPr>
          <w:bCs/>
          <w:iCs/>
          <w:color w:val="000000" w:themeColor="text1"/>
          <w:sz w:val="20"/>
          <w:szCs w:val="15"/>
        </w:rPr>
        <w:t>,</w:t>
      </w:r>
    </w:p>
    <w:p w14:paraId="3BDEF05F" w14:textId="0A813EE9" w:rsidR="005F2A8F" w:rsidRDefault="005F2A8F" w:rsidP="00E32FA3">
      <w:pPr>
        <w:spacing w:after="0"/>
        <w:ind w:left="142"/>
        <w:jc w:val="both"/>
        <w:rPr>
          <w:bCs/>
          <w:iCs/>
          <w:color w:val="000000" w:themeColor="text1"/>
          <w:sz w:val="20"/>
          <w:szCs w:val="15"/>
        </w:rPr>
      </w:pPr>
      <w:r w:rsidRPr="00A474E0">
        <w:rPr>
          <w:bCs/>
          <w:iCs/>
          <w:color w:val="000000" w:themeColor="text1"/>
          <w:sz w:val="20"/>
          <w:szCs w:val="15"/>
        </w:rPr>
        <w:t>-</w:t>
      </w:r>
      <w:r w:rsidR="009A1B27">
        <w:rPr>
          <w:bCs/>
          <w:iCs/>
          <w:color w:val="000000" w:themeColor="text1"/>
          <w:sz w:val="20"/>
          <w:szCs w:val="15"/>
        </w:rPr>
        <w:t xml:space="preserve"> </w:t>
      </w:r>
      <w:r w:rsidR="00E32FA3" w:rsidRPr="00E32FA3">
        <w:rPr>
          <w:bCs/>
          <w:iCs/>
          <w:sz w:val="20"/>
          <w:szCs w:val="15"/>
        </w:rPr>
        <w:t xml:space="preserve">constat de </w:t>
      </w:r>
      <w:r w:rsidRPr="00A474E0">
        <w:rPr>
          <w:bCs/>
          <w:iCs/>
          <w:color w:val="000000" w:themeColor="text1"/>
          <w:sz w:val="20"/>
          <w:szCs w:val="15"/>
        </w:rPr>
        <w:t>désaccord des responsables légaux avec le projet éducatif</w:t>
      </w:r>
      <w:r w:rsidR="003A264F">
        <w:rPr>
          <w:bCs/>
          <w:iCs/>
          <w:color w:val="000000" w:themeColor="text1"/>
          <w:sz w:val="20"/>
          <w:szCs w:val="15"/>
        </w:rPr>
        <w:t>,</w:t>
      </w:r>
    </w:p>
    <w:p w14:paraId="63F14321" w14:textId="77A75B3A" w:rsidR="003D4851" w:rsidRDefault="003D4851" w:rsidP="00A474E0">
      <w:pPr>
        <w:spacing w:after="0"/>
        <w:ind w:left="142"/>
        <w:jc w:val="both"/>
        <w:rPr>
          <w:bCs/>
          <w:iCs/>
          <w:color w:val="000000" w:themeColor="text1"/>
          <w:sz w:val="20"/>
          <w:szCs w:val="15"/>
        </w:rPr>
      </w:pPr>
      <w:r>
        <w:rPr>
          <w:bCs/>
          <w:iCs/>
          <w:color w:val="000000" w:themeColor="text1"/>
          <w:sz w:val="20"/>
          <w:szCs w:val="15"/>
        </w:rPr>
        <w:t>-</w:t>
      </w:r>
      <w:r w:rsidR="009A1B27">
        <w:rPr>
          <w:bCs/>
          <w:iCs/>
          <w:color w:val="000000" w:themeColor="text1"/>
          <w:sz w:val="20"/>
          <w:szCs w:val="15"/>
        </w:rPr>
        <w:t xml:space="preserve"> </w:t>
      </w:r>
      <w:r w:rsidR="00C95FC7">
        <w:rPr>
          <w:bCs/>
          <w:iCs/>
          <w:color w:val="000000" w:themeColor="text1"/>
          <w:sz w:val="20"/>
          <w:szCs w:val="15"/>
        </w:rPr>
        <w:t>motif</w:t>
      </w:r>
      <w:r>
        <w:rPr>
          <w:bCs/>
          <w:iCs/>
          <w:color w:val="000000" w:themeColor="text1"/>
          <w:sz w:val="20"/>
          <w:szCs w:val="15"/>
        </w:rPr>
        <w:t xml:space="preserve"> disciplinaire</w:t>
      </w:r>
      <w:r w:rsidR="003A264F">
        <w:rPr>
          <w:bCs/>
          <w:iCs/>
          <w:color w:val="000000" w:themeColor="text1"/>
          <w:sz w:val="20"/>
          <w:szCs w:val="15"/>
        </w:rPr>
        <w:t>,</w:t>
      </w:r>
    </w:p>
    <w:p w14:paraId="788C93C5" w14:textId="0AE665DE" w:rsidR="00932C5E" w:rsidRDefault="00932C5E" w:rsidP="00932C5E">
      <w:pPr>
        <w:spacing w:after="0"/>
        <w:rPr>
          <w:sz w:val="20"/>
        </w:rPr>
      </w:pPr>
      <w:r>
        <w:rPr>
          <w:bCs/>
          <w:iCs/>
          <w:color w:val="000000" w:themeColor="text1"/>
          <w:sz w:val="20"/>
          <w:szCs w:val="15"/>
        </w:rPr>
        <w:t xml:space="preserve">   </w:t>
      </w:r>
      <w:r w:rsidRPr="00932C5E">
        <w:rPr>
          <w:sz w:val="20"/>
        </w:rPr>
        <w:t xml:space="preserve">- non-respect du présent contrat et de ses annexes par les </w:t>
      </w:r>
      <w:r w:rsidR="00C35F43">
        <w:rPr>
          <w:sz w:val="20"/>
        </w:rPr>
        <w:t>responsables légaux</w:t>
      </w:r>
      <w:r w:rsidRPr="00932C5E">
        <w:rPr>
          <w:sz w:val="20"/>
        </w:rPr>
        <w:t>.</w:t>
      </w:r>
    </w:p>
    <w:bookmarkEnd w:id="9"/>
    <w:p w14:paraId="6B0DC8C1" w14:textId="77777777" w:rsidR="00C833E1" w:rsidRDefault="00C833E1" w:rsidP="00CD2214">
      <w:pPr>
        <w:spacing w:after="0"/>
        <w:jc w:val="both"/>
        <w:rPr>
          <w:bCs/>
          <w:iCs/>
          <w:color w:val="000000" w:themeColor="text1"/>
          <w:sz w:val="20"/>
          <w:szCs w:val="15"/>
        </w:rPr>
      </w:pPr>
    </w:p>
    <w:p w14:paraId="1B8D14C2" w14:textId="4C841E09" w:rsidR="002F3704" w:rsidRDefault="003D4851" w:rsidP="00845BDC">
      <w:pPr>
        <w:spacing w:after="0"/>
        <w:jc w:val="both"/>
        <w:rPr>
          <w:bCs/>
          <w:iCs/>
          <w:color w:val="000000" w:themeColor="text1"/>
          <w:sz w:val="20"/>
          <w:szCs w:val="15"/>
        </w:rPr>
      </w:pPr>
      <w:r>
        <w:rPr>
          <w:bCs/>
          <w:iCs/>
          <w:color w:val="000000" w:themeColor="text1"/>
          <w:sz w:val="20"/>
          <w:szCs w:val="15"/>
        </w:rPr>
        <w:t>Le chef d’établissement procède alors à la radiation de l’élève.</w:t>
      </w:r>
      <w:r w:rsidR="00C833E1">
        <w:rPr>
          <w:bCs/>
          <w:iCs/>
          <w:color w:val="000000" w:themeColor="text1"/>
          <w:sz w:val="20"/>
          <w:szCs w:val="15"/>
        </w:rPr>
        <w:t xml:space="preserve"> </w:t>
      </w:r>
      <w:r w:rsidR="00691349">
        <w:rPr>
          <w:bCs/>
          <w:iCs/>
          <w:color w:val="000000" w:themeColor="text1"/>
          <w:sz w:val="20"/>
          <w:szCs w:val="15"/>
        </w:rPr>
        <w:t>L</w:t>
      </w:r>
      <w:r w:rsidR="00E33F6E" w:rsidRPr="00744181">
        <w:rPr>
          <w:bCs/>
          <w:iCs/>
          <w:color w:val="000000" w:themeColor="text1"/>
          <w:sz w:val="20"/>
          <w:szCs w:val="15"/>
        </w:rPr>
        <w:t>a famille aura préalablement été avertie et entendu</w:t>
      </w:r>
      <w:r w:rsidR="007A1CF8">
        <w:rPr>
          <w:bCs/>
          <w:iCs/>
          <w:color w:val="000000" w:themeColor="text1"/>
          <w:sz w:val="20"/>
          <w:szCs w:val="15"/>
        </w:rPr>
        <w:t>e</w:t>
      </w:r>
      <w:r w:rsidR="00E33F6E" w:rsidRPr="00744181">
        <w:rPr>
          <w:bCs/>
          <w:iCs/>
          <w:color w:val="000000" w:themeColor="text1"/>
          <w:sz w:val="20"/>
          <w:szCs w:val="15"/>
        </w:rPr>
        <w:t xml:space="preserve">. Le principe du débat contradictoire doit permettre à chacun d’exprimer son point de vue et d’entendre les arguments des uns et des autres. </w:t>
      </w:r>
      <w:r w:rsidR="002F3704">
        <w:rPr>
          <w:bCs/>
          <w:iCs/>
          <w:color w:val="000000" w:themeColor="text1"/>
          <w:sz w:val="20"/>
          <w:szCs w:val="15"/>
        </w:rPr>
        <w:t>Un écrit relatera les motifs conduisant à la radiation.</w:t>
      </w:r>
      <w:r w:rsidR="00950783">
        <w:rPr>
          <w:bCs/>
          <w:iCs/>
          <w:color w:val="000000" w:themeColor="text1"/>
          <w:sz w:val="20"/>
          <w:szCs w:val="15"/>
        </w:rPr>
        <w:t xml:space="preserve"> Le maire et l’Inspecteur de l’Education Nationale seront informés de cette décision.</w:t>
      </w:r>
    </w:p>
    <w:p w14:paraId="2737D5BE" w14:textId="77777777" w:rsidR="000C752C" w:rsidRDefault="000C752C" w:rsidP="000C752C">
      <w:pPr>
        <w:spacing w:after="120" w:line="276" w:lineRule="auto"/>
        <w:jc w:val="both"/>
        <w:rPr>
          <w:rFonts w:eastAsia="Times New Roman" w:cs="Times New Roman"/>
          <w:bCs/>
          <w:sz w:val="20"/>
        </w:rPr>
      </w:pPr>
      <w:r w:rsidRPr="00EF1140">
        <w:rPr>
          <w:rFonts w:eastAsia="Times New Roman" w:cs="Times New Roman"/>
          <w:bCs/>
          <w:sz w:val="20"/>
        </w:rPr>
        <w:t xml:space="preserve">Le coût de la contribution familiale </w:t>
      </w:r>
      <w:r w:rsidRPr="00EF1140">
        <w:rPr>
          <w:rFonts w:eastAsia="Times New Roman" w:cs="Times New Roman"/>
          <w:bCs/>
          <w:i/>
          <w:iCs/>
          <w:sz w:val="20"/>
        </w:rPr>
        <w:t xml:space="preserve">au prorata </w:t>
      </w:r>
      <w:proofErr w:type="spellStart"/>
      <w:r w:rsidRPr="00EF1140">
        <w:rPr>
          <w:rFonts w:eastAsia="Times New Roman" w:cs="Times New Roman"/>
          <w:bCs/>
          <w:i/>
          <w:iCs/>
          <w:sz w:val="20"/>
        </w:rPr>
        <w:t>temporis</w:t>
      </w:r>
      <w:proofErr w:type="spellEnd"/>
      <w:r w:rsidRPr="00EF1140">
        <w:rPr>
          <w:rFonts w:eastAsia="Times New Roman" w:cs="Times New Roman"/>
          <w:bCs/>
          <w:sz w:val="20"/>
        </w:rPr>
        <w:t xml:space="preserve"> pour la période écoulée et des prestations annexes, reste dû dans tous les </w:t>
      </w:r>
      <w:r w:rsidRPr="00C95FC7">
        <w:rPr>
          <w:rFonts w:eastAsia="Times New Roman" w:cs="Times New Roman"/>
          <w:bCs/>
          <w:sz w:val="20"/>
        </w:rPr>
        <w:t xml:space="preserve">cas.         </w:t>
      </w:r>
    </w:p>
    <w:p w14:paraId="1574285F" w14:textId="77777777" w:rsidR="00C4452E" w:rsidRPr="00445940" w:rsidRDefault="00C4452E" w:rsidP="000F0898">
      <w:pPr>
        <w:jc w:val="both"/>
        <w:rPr>
          <w:rFonts w:eastAsia="Times New Roman" w:cstheme="minorHAnsi"/>
          <w:lang w:eastAsia="fr-FR"/>
        </w:rPr>
      </w:pPr>
    </w:p>
    <w:p w14:paraId="3085E3BE" w14:textId="02BB1BE5" w:rsidR="00CC2F25" w:rsidRDefault="00CC2F25" w:rsidP="00CC2F25">
      <w:pPr>
        <w:spacing w:after="0" w:line="240" w:lineRule="auto"/>
        <w:jc w:val="both"/>
        <w:rPr>
          <w:b/>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5</w:t>
      </w:r>
      <w:r w:rsidRPr="008B71E0">
        <w:rPr>
          <w:b/>
          <w:color w:val="2E74B5" w:themeColor="accent1" w:themeShade="BF"/>
          <w:sz w:val="28"/>
          <w:szCs w:val="26"/>
        </w:rPr>
        <w:t xml:space="preserve"> </w:t>
      </w:r>
      <w:r>
        <w:rPr>
          <w:b/>
          <w:color w:val="2E74B5" w:themeColor="accent1" w:themeShade="BF"/>
          <w:sz w:val="28"/>
          <w:szCs w:val="26"/>
        </w:rPr>
        <w:t>–</w:t>
      </w:r>
      <w:r w:rsidRPr="008B71E0">
        <w:rPr>
          <w:b/>
          <w:color w:val="2E74B5" w:themeColor="accent1" w:themeShade="BF"/>
          <w:sz w:val="28"/>
          <w:szCs w:val="26"/>
        </w:rPr>
        <w:t xml:space="preserve"> D</w:t>
      </w:r>
      <w:r>
        <w:rPr>
          <w:b/>
          <w:color w:val="2E74B5" w:themeColor="accent1" w:themeShade="BF"/>
          <w:sz w:val="28"/>
          <w:szCs w:val="26"/>
        </w:rPr>
        <w:t>EGRADATION VOLONTAIRE DU MATERIEL</w:t>
      </w:r>
    </w:p>
    <w:p w14:paraId="6E7E5FAB" w14:textId="7BB71487" w:rsidR="00CC2F25" w:rsidRPr="00CC2F25" w:rsidRDefault="00CC2F25" w:rsidP="00CC2F25">
      <w:pPr>
        <w:spacing w:after="0" w:line="240" w:lineRule="auto"/>
        <w:jc w:val="both"/>
        <w:rPr>
          <w:rFonts w:asciiTheme="majorHAnsi" w:eastAsia="MS Gothic" w:hAnsiTheme="majorHAnsi" w:cs="MS Gothic"/>
          <w:bCs/>
          <w:color w:val="000000" w:themeColor="text1"/>
          <w:sz w:val="20"/>
          <w:szCs w:val="20"/>
        </w:rPr>
      </w:pPr>
      <w:r w:rsidRPr="00CC2F25">
        <w:rPr>
          <w:bCs/>
          <w:color w:val="000000" w:themeColor="text1"/>
          <w:sz w:val="20"/>
          <w:szCs w:val="20"/>
        </w:rPr>
        <w:t xml:space="preserve">La remise </w:t>
      </w:r>
      <w:r>
        <w:rPr>
          <w:bCs/>
          <w:color w:val="000000" w:themeColor="text1"/>
          <w:sz w:val="20"/>
          <w:szCs w:val="20"/>
        </w:rPr>
        <w:t>en état ou le remplacement du matériel dégradé par un élève fera l’objet d’une facturation aux responsables légaux sur la base du coût réel incluant les frais de main-d’œuvre.</w:t>
      </w:r>
    </w:p>
    <w:p w14:paraId="6AC5D005" w14:textId="77777777" w:rsidR="00CC2F25" w:rsidRPr="00184CDF" w:rsidRDefault="00CC2F25" w:rsidP="000F0898">
      <w:pPr>
        <w:jc w:val="both"/>
        <w:rPr>
          <w:rFonts w:eastAsia="Times New Roman" w:cstheme="minorHAnsi"/>
          <w:i/>
          <w:iCs/>
          <w:color w:val="4472C4"/>
          <w:lang w:eastAsia="fr-FR"/>
        </w:rPr>
      </w:pPr>
    </w:p>
    <w:p w14:paraId="0C28FA9D" w14:textId="6009770E" w:rsidR="00F55C2A" w:rsidRPr="008B71E0" w:rsidRDefault="00F55C2A" w:rsidP="0099296D">
      <w:pPr>
        <w:spacing w:after="0" w:line="240" w:lineRule="auto"/>
        <w:jc w:val="both"/>
        <w:rPr>
          <w:rFonts w:asciiTheme="majorHAnsi" w:eastAsia="MS Gothic" w:hAnsiTheme="majorHAnsi" w:cs="MS Gothic"/>
          <w:b/>
          <w:bCs/>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6</w:t>
      </w:r>
      <w:r w:rsidRPr="008B71E0">
        <w:rPr>
          <w:b/>
          <w:color w:val="2E74B5" w:themeColor="accent1" w:themeShade="BF"/>
          <w:sz w:val="28"/>
          <w:szCs w:val="26"/>
        </w:rPr>
        <w:t xml:space="preserve"> - DROIT D'ACCES AUX INFORMATIONS RECUEILLIES </w:t>
      </w:r>
    </w:p>
    <w:p w14:paraId="1B23210B" w14:textId="25163994" w:rsidR="00F55C2A" w:rsidRPr="005055AC" w:rsidRDefault="00F55C2A" w:rsidP="005055AC">
      <w:pPr>
        <w:pStyle w:val="Paragraphedeliste"/>
        <w:numPr>
          <w:ilvl w:val="0"/>
          <w:numId w:val="11"/>
        </w:numPr>
        <w:spacing w:after="120" w:line="276" w:lineRule="auto"/>
        <w:ind w:left="426"/>
        <w:jc w:val="both"/>
        <w:rPr>
          <w:rFonts w:eastAsia="Times New Roman" w:cs="Times New Roman"/>
          <w:bCs/>
          <w:sz w:val="20"/>
        </w:rPr>
      </w:pPr>
      <w:r w:rsidRPr="005055AC">
        <w:rPr>
          <w:rFonts w:eastAsia="Times New Roman" w:cs="Times New Roman"/>
          <w:bCs/>
          <w:sz w:val="20"/>
        </w:rPr>
        <w:t>Les informations recueillies dans le cadre de ce</w:t>
      </w:r>
      <w:r w:rsidR="009213C0">
        <w:rPr>
          <w:rFonts w:eastAsia="Times New Roman" w:cs="Times New Roman"/>
          <w:bCs/>
          <w:sz w:val="20"/>
        </w:rPr>
        <w:t xml:space="preserve"> contrat</w:t>
      </w:r>
      <w:r w:rsidRPr="005055AC">
        <w:rPr>
          <w:rFonts w:eastAsia="Times New Roman" w:cs="Times New Roman"/>
          <w:bCs/>
          <w:sz w:val="20"/>
        </w:rPr>
        <w:t xml:space="preserve"> et de </w:t>
      </w:r>
      <w:r w:rsidR="009213C0">
        <w:rPr>
          <w:rFonts w:eastAsia="Times New Roman" w:cs="Times New Roman"/>
          <w:bCs/>
          <w:sz w:val="20"/>
        </w:rPr>
        <w:t>s</w:t>
      </w:r>
      <w:r w:rsidRPr="005055AC">
        <w:rPr>
          <w:rFonts w:eastAsia="Times New Roman" w:cs="Times New Roman"/>
          <w:bCs/>
          <w:sz w:val="20"/>
        </w:rPr>
        <w:t>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1400BDE8" w14:textId="183EA995" w:rsidR="00F55C2A" w:rsidRPr="00C833E1" w:rsidRDefault="009213C0" w:rsidP="005055AC">
      <w:pPr>
        <w:pStyle w:val="Paragraphedeliste"/>
        <w:numPr>
          <w:ilvl w:val="0"/>
          <w:numId w:val="11"/>
        </w:numPr>
        <w:spacing w:after="120" w:line="276" w:lineRule="auto"/>
        <w:ind w:left="426"/>
        <w:jc w:val="both"/>
        <w:rPr>
          <w:sz w:val="20"/>
        </w:rPr>
      </w:pPr>
      <w:r w:rsidRPr="002B1E9B">
        <w:rPr>
          <w:rFonts w:eastAsia="Times New Roman" w:cs="Times New Roman"/>
          <w:bCs/>
          <w:sz w:val="20"/>
        </w:rPr>
        <w:t xml:space="preserve">Une note d’information, produite </w:t>
      </w:r>
      <w:r w:rsidR="0021791D" w:rsidRPr="0021791D">
        <w:rPr>
          <w:rFonts w:eastAsia="Times New Roman" w:cs="Times New Roman"/>
          <w:bCs/>
          <w:sz w:val="20"/>
        </w:rPr>
        <w:t>en annexe</w:t>
      </w:r>
      <w:r w:rsidRPr="0021791D">
        <w:rPr>
          <w:rFonts w:eastAsia="Times New Roman" w:cs="Times New Roman"/>
          <w:bCs/>
          <w:sz w:val="20"/>
        </w:rPr>
        <w:t xml:space="preserve"> </w:t>
      </w:r>
      <w:r w:rsidRPr="002B1E9B">
        <w:rPr>
          <w:rFonts w:eastAsia="Times New Roman" w:cs="Times New Roman"/>
          <w:bCs/>
          <w:sz w:val="20"/>
        </w:rPr>
        <w:t xml:space="preserve">au </w:t>
      </w:r>
      <w:r w:rsidR="00051038">
        <w:rPr>
          <w:rFonts w:eastAsia="Times New Roman" w:cs="Times New Roman"/>
          <w:bCs/>
          <w:sz w:val="20"/>
        </w:rPr>
        <w:t xml:space="preserve">présent </w:t>
      </w:r>
      <w:r w:rsidRPr="002B1E9B">
        <w:rPr>
          <w:rFonts w:eastAsia="Times New Roman" w:cs="Times New Roman"/>
          <w:bCs/>
          <w:sz w:val="20"/>
        </w:rPr>
        <w:t>contrat, précise quelles sont les données à caract</w:t>
      </w:r>
      <w:r w:rsidR="009D5E15" w:rsidRPr="002B1E9B">
        <w:rPr>
          <w:rFonts w:eastAsia="Times New Roman" w:cs="Times New Roman"/>
          <w:bCs/>
          <w:sz w:val="20"/>
        </w:rPr>
        <w:t>ère personnel</w:t>
      </w:r>
      <w:r w:rsidR="00950783">
        <w:rPr>
          <w:rFonts w:eastAsia="Times New Roman" w:cs="Times New Roman"/>
          <w:bCs/>
          <w:sz w:val="20"/>
        </w:rPr>
        <w:t xml:space="preserve"> </w:t>
      </w:r>
      <w:r w:rsidR="009D5E15" w:rsidRPr="002B1E9B">
        <w:rPr>
          <w:rFonts w:eastAsia="Times New Roman" w:cs="Times New Roman"/>
          <w:bCs/>
          <w:sz w:val="20"/>
        </w:rPr>
        <w:t xml:space="preserve">qui sont traitées au sein de l’établissement scolaire </w:t>
      </w:r>
      <w:r w:rsidR="00950783">
        <w:rPr>
          <w:rFonts w:eastAsia="Times New Roman" w:cs="Times New Roman"/>
          <w:bCs/>
          <w:sz w:val="20"/>
        </w:rPr>
        <w:t>ainsi que</w:t>
      </w:r>
      <w:r w:rsidR="009D5E15" w:rsidRPr="002B1E9B">
        <w:rPr>
          <w:rFonts w:eastAsia="Times New Roman" w:cs="Times New Roman"/>
          <w:bCs/>
          <w:sz w:val="20"/>
        </w:rPr>
        <w:t xml:space="preserve"> les droits d’accès, de rectification, d’opposition et d’effacement dont disposent les </w:t>
      </w:r>
      <w:r w:rsidR="002D5CDC">
        <w:rPr>
          <w:rFonts w:eastAsia="Times New Roman" w:cs="Times New Roman"/>
          <w:bCs/>
          <w:sz w:val="20"/>
        </w:rPr>
        <w:t>responsables légaux</w:t>
      </w:r>
      <w:r w:rsidR="009D5E15" w:rsidRPr="002B1E9B">
        <w:rPr>
          <w:rFonts w:eastAsia="Times New Roman" w:cs="Times New Roman"/>
          <w:bCs/>
          <w:sz w:val="20"/>
        </w:rPr>
        <w:t>.</w:t>
      </w:r>
    </w:p>
    <w:p w14:paraId="233D8B8A" w14:textId="77777777" w:rsidR="00C833E1" w:rsidRPr="002B1E9B" w:rsidRDefault="00C833E1" w:rsidP="00C833E1">
      <w:pPr>
        <w:pStyle w:val="Paragraphedeliste"/>
        <w:spacing w:after="120" w:line="276" w:lineRule="auto"/>
        <w:ind w:left="426"/>
        <w:jc w:val="both"/>
        <w:rPr>
          <w:sz w:val="20"/>
        </w:rPr>
      </w:pPr>
    </w:p>
    <w:p w14:paraId="5E549F7B" w14:textId="58FE1ECA" w:rsidR="003271B0" w:rsidRDefault="003271B0" w:rsidP="003271B0">
      <w:pPr>
        <w:spacing w:after="0" w:line="240" w:lineRule="auto"/>
        <w:jc w:val="both"/>
        <w:rPr>
          <w:b/>
          <w:color w:val="2E74B5" w:themeColor="accent1" w:themeShade="BF"/>
          <w:sz w:val="28"/>
          <w:szCs w:val="26"/>
        </w:rPr>
      </w:pPr>
      <w:r w:rsidRPr="008B71E0">
        <w:rPr>
          <w:b/>
          <w:color w:val="2E74B5" w:themeColor="accent1" w:themeShade="BF"/>
          <w:sz w:val="28"/>
          <w:szCs w:val="26"/>
          <w:u w:val="single"/>
        </w:rPr>
        <w:t xml:space="preserve">ARTICLE </w:t>
      </w:r>
      <w:r w:rsidR="0054607F">
        <w:rPr>
          <w:b/>
          <w:color w:val="2E74B5" w:themeColor="accent1" w:themeShade="BF"/>
          <w:sz w:val="28"/>
          <w:szCs w:val="26"/>
          <w:u w:val="single"/>
        </w:rPr>
        <w:t>7</w:t>
      </w:r>
      <w:r w:rsidRPr="008B71E0">
        <w:rPr>
          <w:b/>
          <w:color w:val="2E74B5" w:themeColor="accent1" w:themeShade="BF"/>
          <w:sz w:val="28"/>
          <w:szCs w:val="26"/>
        </w:rPr>
        <w:t xml:space="preserve"> </w:t>
      </w:r>
      <w:r>
        <w:rPr>
          <w:b/>
          <w:color w:val="2E74B5" w:themeColor="accent1" w:themeShade="BF"/>
          <w:sz w:val="28"/>
          <w:szCs w:val="26"/>
        </w:rPr>
        <w:t>–</w:t>
      </w:r>
      <w:r w:rsidRPr="008B71E0">
        <w:rPr>
          <w:b/>
          <w:color w:val="2E74B5" w:themeColor="accent1" w:themeShade="BF"/>
          <w:sz w:val="28"/>
          <w:szCs w:val="26"/>
        </w:rPr>
        <w:t xml:space="preserve"> D</w:t>
      </w:r>
      <w:r>
        <w:rPr>
          <w:b/>
          <w:color w:val="2E74B5" w:themeColor="accent1" w:themeShade="BF"/>
          <w:sz w:val="28"/>
          <w:szCs w:val="26"/>
        </w:rPr>
        <w:t>ROIT A L’IMAGE</w:t>
      </w:r>
    </w:p>
    <w:p w14:paraId="6F770E84" w14:textId="5FE3379A" w:rsidR="003271B0" w:rsidRPr="0021791D" w:rsidRDefault="00555C43" w:rsidP="003271B0">
      <w:pPr>
        <w:spacing w:after="0" w:line="240" w:lineRule="auto"/>
        <w:jc w:val="both"/>
        <w:rPr>
          <w:rFonts w:asciiTheme="majorHAnsi" w:eastAsia="MS Gothic" w:hAnsiTheme="majorHAnsi" w:cs="MS Gothic"/>
          <w:bCs/>
          <w:sz w:val="20"/>
          <w:szCs w:val="20"/>
        </w:rPr>
      </w:pPr>
      <w:r w:rsidRPr="00CC2F25">
        <w:rPr>
          <w:bCs/>
          <w:color w:val="000000" w:themeColor="text1"/>
          <w:sz w:val="20"/>
          <w:szCs w:val="20"/>
        </w:rPr>
        <w:t>L</w:t>
      </w:r>
      <w:r>
        <w:rPr>
          <w:bCs/>
          <w:color w:val="000000" w:themeColor="text1"/>
          <w:sz w:val="20"/>
          <w:szCs w:val="20"/>
        </w:rPr>
        <w:t>’établissement pouvant</w:t>
      </w:r>
      <w:r w:rsidR="003271B0">
        <w:rPr>
          <w:bCs/>
          <w:color w:val="000000" w:themeColor="text1"/>
          <w:sz w:val="20"/>
          <w:szCs w:val="20"/>
        </w:rPr>
        <w:t xml:space="preserve"> être amené à diffuser ou reproduire des photos ou vidéos représentant leur enfant, pour sa communication interne ou externe, une demande d’autorisation de captation et de diffusion d’image et de voix de leur enfant mineur sera présentée aux </w:t>
      </w:r>
      <w:r w:rsidR="00B6432D">
        <w:rPr>
          <w:bCs/>
          <w:color w:val="000000" w:themeColor="text1"/>
          <w:sz w:val="20"/>
          <w:szCs w:val="20"/>
        </w:rPr>
        <w:t>responsables légaux</w:t>
      </w:r>
      <w:r w:rsidR="0021791D">
        <w:rPr>
          <w:bCs/>
          <w:color w:val="000000" w:themeColor="text1"/>
          <w:sz w:val="20"/>
          <w:szCs w:val="20"/>
        </w:rPr>
        <w:t xml:space="preserve"> à la rentrée</w:t>
      </w:r>
      <w:r w:rsidR="00D00366">
        <w:rPr>
          <w:bCs/>
          <w:color w:val="000000" w:themeColor="text1"/>
          <w:sz w:val="20"/>
          <w:szCs w:val="20"/>
        </w:rPr>
        <w:t xml:space="preserve"> </w:t>
      </w:r>
      <w:r w:rsidR="0021791D" w:rsidRPr="0021791D">
        <w:rPr>
          <w:bCs/>
          <w:sz w:val="20"/>
          <w:szCs w:val="20"/>
        </w:rPr>
        <w:t>(formulaire autorisation d’utilisation, de publication et de représentation de photographie</w:t>
      </w:r>
      <w:r w:rsidR="00D00366" w:rsidRPr="0021791D">
        <w:rPr>
          <w:bCs/>
          <w:sz w:val="20"/>
          <w:szCs w:val="20"/>
        </w:rPr>
        <w:t>)</w:t>
      </w:r>
      <w:r w:rsidR="0021791D">
        <w:rPr>
          <w:bCs/>
          <w:sz w:val="20"/>
          <w:szCs w:val="20"/>
        </w:rPr>
        <w:t>.</w:t>
      </w:r>
    </w:p>
    <w:p w14:paraId="52D3E115" w14:textId="1C767779" w:rsidR="001949D5" w:rsidRDefault="001949D5" w:rsidP="001949D5">
      <w:pPr>
        <w:spacing w:after="0" w:line="240" w:lineRule="auto"/>
        <w:jc w:val="both"/>
        <w:rPr>
          <w:rFonts w:ascii="Calibri" w:hAnsi="Calibri" w:cs="Tahoma"/>
          <w:sz w:val="20"/>
          <w:szCs w:val="15"/>
        </w:rPr>
      </w:pPr>
    </w:p>
    <w:p w14:paraId="07D20DE4" w14:textId="77777777" w:rsidR="004911F2" w:rsidRDefault="004911F2" w:rsidP="001949D5">
      <w:pPr>
        <w:spacing w:after="0" w:line="240" w:lineRule="auto"/>
        <w:jc w:val="both"/>
        <w:rPr>
          <w:rFonts w:ascii="Calibri" w:hAnsi="Calibri" w:cs="Tahoma"/>
          <w:sz w:val="20"/>
          <w:szCs w:val="15"/>
        </w:rPr>
      </w:pPr>
    </w:p>
    <w:p w14:paraId="256ED2E0" w14:textId="3ECB8475" w:rsidR="001949D5" w:rsidRPr="000A4535" w:rsidRDefault="001949D5" w:rsidP="001949D5">
      <w:pPr>
        <w:spacing w:after="0" w:line="240" w:lineRule="auto"/>
        <w:jc w:val="both"/>
        <w:rPr>
          <w:color w:val="0070C0"/>
          <w:sz w:val="28"/>
          <w:szCs w:val="28"/>
        </w:rPr>
      </w:pPr>
      <w:r w:rsidRPr="000A4535">
        <w:rPr>
          <w:b/>
          <w:bCs/>
          <w:color w:val="0070C0"/>
          <w:sz w:val="28"/>
          <w:szCs w:val="28"/>
          <w:u w:val="single"/>
        </w:rPr>
        <w:t xml:space="preserve">ARTICLE </w:t>
      </w:r>
      <w:r w:rsidR="0054607F">
        <w:rPr>
          <w:b/>
          <w:bCs/>
          <w:color w:val="0070C0"/>
          <w:sz w:val="28"/>
          <w:szCs w:val="28"/>
          <w:u w:val="single"/>
        </w:rPr>
        <w:t>8</w:t>
      </w:r>
      <w:r w:rsidRPr="000A4535">
        <w:rPr>
          <w:color w:val="0070C0"/>
          <w:sz w:val="28"/>
          <w:szCs w:val="28"/>
          <w:u w:val="single"/>
        </w:rPr>
        <w:t xml:space="preserve"> </w:t>
      </w:r>
      <w:r w:rsidRPr="000A4535">
        <w:rPr>
          <w:color w:val="0070C0"/>
          <w:sz w:val="28"/>
          <w:szCs w:val="28"/>
        </w:rPr>
        <w:t xml:space="preserve">- </w:t>
      </w:r>
      <w:r w:rsidRPr="000A4535">
        <w:rPr>
          <w:b/>
          <w:bCs/>
          <w:color w:val="0070C0"/>
          <w:sz w:val="28"/>
          <w:szCs w:val="28"/>
        </w:rPr>
        <w:t xml:space="preserve">MEDIATION </w:t>
      </w:r>
      <w:r w:rsidR="002B1E9B">
        <w:rPr>
          <w:b/>
          <w:bCs/>
          <w:color w:val="0070C0"/>
          <w:sz w:val="28"/>
          <w:szCs w:val="28"/>
        </w:rPr>
        <w:t xml:space="preserve">DE LA CONSOMMATION </w:t>
      </w:r>
      <w:r w:rsidR="00363824">
        <w:rPr>
          <w:b/>
          <w:bCs/>
          <w:color w:val="0070C0"/>
          <w:sz w:val="28"/>
          <w:szCs w:val="28"/>
        </w:rPr>
        <w:t>ET ARBITRAGE EN CAS DE LITIGE</w:t>
      </w:r>
    </w:p>
    <w:p w14:paraId="279C9299" w14:textId="00A01C69" w:rsidR="001949D5" w:rsidRPr="0021791D" w:rsidRDefault="001949D5" w:rsidP="001949D5">
      <w:pPr>
        <w:spacing w:after="0" w:line="240" w:lineRule="auto"/>
        <w:jc w:val="both"/>
        <w:rPr>
          <w:sz w:val="20"/>
          <w:szCs w:val="20"/>
        </w:rPr>
      </w:pPr>
      <w:r w:rsidRPr="00513BF2">
        <w:rPr>
          <w:color w:val="000000" w:themeColor="text1"/>
          <w:sz w:val="20"/>
          <w:szCs w:val="20"/>
        </w:rPr>
        <w:t xml:space="preserve">Pour tout litige entre les responsables légaux et l’établissement (décision d’orientation, mesure disciplinaire, résiliation du contrat de scolarisation, impayés, fonctionnement de l’établissement, etc.), les parties s’efforceront de le résoudre à l’amiable, avec l’aide de l’Association des parents d’Elèves. </w:t>
      </w:r>
      <w:r w:rsidRPr="009D5E15">
        <w:rPr>
          <w:sz w:val="20"/>
          <w:szCs w:val="20"/>
        </w:rPr>
        <w:t xml:space="preserve">A défaut d’accord amiable, </w:t>
      </w:r>
      <w:r w:rsidR="009D5E15">
        <w:rPr>
          <w:sz w:val="20"/>
          <w:szCs w:val="20"/>
        </w:rPr>
        <w:t xml:space="preserve">conformément au code de la consommation, </w:t>
      </w:r>
      <w:r w:rsidRPr="009D5E15">
        <w:rPr>
          <w:sz w:val="20"/>
          <w:szCs w:val="20"/>
        </w:rPr>
        <w:t xml:space="preserve">les responsables </w:t>
      </w:r>
      <w:r w:rsidR="000A4535" w:rsidRPr="009D5E15">
        <w:rPr>
          <w:sz w:val="20"/>
          <w:szCs w:val="20"/>
        </w:rPr>
        <w:t>légaux</w:t>
      </w:r>
      <w:r w:rsidR="00363824" w:rsidRPr="009D5E15">
        <w:rPr>
          <w:sz w:val="20"/>
          <w:szCs w:val="20"/>
        </w:rPr>
        <w:t xml:space="preserve"> </w:t>
      </w:r>
      <w:r w:rsidR="009D5E15">
        <w:rPr>
          <w:sz w:val="20"/>
          <w:szCs w:val="20"/>
        </w:rPr>
        <w:t>ont la possibilité de saisir gratuitement le médiateur de la consommation suivant « </w:t>
      </w:r>
      <w:r w:rsidR="009D5E15" w:rsidRPr="0021791D">
        <w:rPr>
          <w:sz w:val="20"/>
          <w:szCs w:val="20"/>
        </w:rPr>
        <w:t>la Société de Médiation Professionnelle</w:t>
      </w:r>
      <w:r w:rsidR="00D37D6E" w:rsidRPr="0021791D">
        <w:rPr>
          <w:sz w:val="20"/>
          <w:szCs w:val="20"/>
        </w:rPr>
        <w:t> »</w:t>
      </w:r>
      <w:r w:rsidR="00F060A1" w:rsidRPr="0021791D">
        <w:rPr>
          <w:sz w:val="20"/>
          <w:szCs w:val="20"/>
        </w:rPr>
        <w:t>.</w:t>
      </w:r>
    </w:p>
    <w:p w14:paraId="13D2CF49" w14:textId="2E7C3A6D" w:rsidR="00B46EC8" w:rsidRDefault="00B46EC8" w:rsidP="001949D5">
      <w:pPr>
        <w:spacing w:after="0" w:line="240" w:lineRule="auto"/>
        <w:jc w:val="both"/>
        <w:rPr>
          <w:color w:val="000000" w:themeColor="text1"/>
          <w:sz w:val="20"/>
          <w:szCs w:val="20"/>
        </w:rPr>
      </w:pPr>
      <w:r>
        <w:rPr>
          <w:color w:val="000000" w:themeColor="text1"/>
          <w:sz w:val="20"/>
          <w:szCs w:val="20"/>
        </w:rPr>
        <w:t>Ne relèvent pas du champ du médiateur de la consommation, les litiges ayant trait aux décisions d’orientation, de maintien ou saut de classe, qui peuvent être contestées auprès de la commission d’appel et de recours mise en place par la D</w:t>
      </w:r>
      <w:r w:rsidR="00051038">
        <w:rPr>
          <w:color w:val="000000" w:themeColor="text1"/>
          <w:sz w:val="20"/>
          <w:szCs w:val="20"/>
        </w:rPr>
        <w:t>irection Diocésaine de l’Enseignement Catholique</w:t>
      </w:r>
      <w:r>
        <w:rPr>
          <w:color w:val="000000" w:themeColor="text1"/>
          <w:sz w:val="20"/>
          <w:szCs w:val="20"/>
        </w:rPr>
        <w:t>, conformément aux dispositions du Code de l’éducation</w:t>
      </w:r>
      <w:r w:rsidR="002B1E9B">
        <w:rPr>
          <w:color w:val="000000" w:themeColor="text1"/>
          <w:sz w:val="20"/>
          <w:szCs w:val="20"/>
        </w:rPr>
        <w:t xml:space="preserve">, </w:t>
      </w:r>
      <w:r w:rsidR="00923101">
        <w:rPr>
          <w:color w:val="000000" w:themeColor="text1"/>
          <w:sz w:val="20"/>
          <w:szCs w:val="20"/>
        </w:rPr>
        <w:t>ainsi que les litiges avec un agent de l’Etat pour lesquels le médiateur académique de l’Education Nationale peut être saisi.</w:t>
      </w:r>
    </w:p>
    <w:p w14:paraId="23F7EA20" w14:textId="77777777" w:rsidR="00B46EC8" w:rsidRPr="00B46EC8" w:rsidRDefault="00B46EC8" w:rsidP="001949D5">
      <w:pPr>
        <w:spacing w:after="0" w:line="240" w:lineRule="auto"/>
        <w:jc w:val="both"/>
        <w:rPr>
          <w:strike/>
          <w:sz w:val="20"/>
          <w:szCs w:val="20"/>
        </w:rPr>
      </w:pPr>
    </w:p>
    <w:p w14:paraId="22D495CA" w14:textId="42F12B64" w:rsidR="001949D5" w:rsidRPr="00513BF2" w:rsidRDefault="001949D5" w:rsidP="00BC607F">
      <w:pPr>
        <w:spacing w:after="0" w:line="240" w:lineRule="auto"/>
        <w:jc w:val="both"/>
        <w:rPr>
          <w:rFonts w:eastAsia="Times New Roman" w:cs="Times New Roman"/>
          <w:bCs/>
          <w:color w:val="000000" w:themeColor="text1"/>
          <w:sz w:val="20"/>
          <w:szCs w:val="20"/>
        </w:rPr>
      </w:pPr>
    </w:p>
    <w:p w14:paraId="391A7CF6" w14:textId="6EDA2DE1" w:rsidR="00F060A1" w:rsidRDefault="00F060A1" w:rsidP="00BC607F">
      <w:pPr>
        <w:spacing w:after="0" w:line="240" w:lineRule="auto"/>
        <w:jc w:val="both"/>
        <w:rPr>
          <w:rFonts w:eastAsia="Times New Roman" w:cs="Times New Roman"/>
          <w:bCs/>
          <w:color w:val="000000" w:themeColor="text1"/>
          <w:sz w:val="20"/>
          <w:szCs w:val="20"/>
        </w:rPr>
      </w:pPr>
      <w:r w:rsidRPr="00513BF2">
        <w:rPr>
          <w:rFonts w:eastAsia="Times New Roman" w:cs="Times New Roman"/>
          <w:bCs/>
          <w:color w:val="000000" w:themeColor="text1"/>
          <w:sz w:val="20"/>
          <w:szCs w:val="20"/>
        </w:rPr>
        <w:t>Les parties soussignées déclarent avoir pris connaissance des conditions générales du contrat qu’elles acceptent et s’obligent à respecter.</w:t>
      </w:r>
    </w:p>
    <w:p w14:paraId="431EF91D" w14:textId="633BCD89" w:rsidR="00051038" w:rsidRPr="00EF1140" w:rsidRDefault="00051038" w:rsidP="00BC607F">
      <w:pPr>
        <w:spacing w:after="0" w:line="240" w:lineRule="auto"/>
        <w:jc w:val="both"/>
        <w:rPr>
          <w:rFonts w:eastAsia="Times New Roman" w:cs="Times New Roman"/>
          <w:bCs/>
          <w:sz w:val="20"/>
          <w:szCs w:val="20"/>
        </w:rPr>
      </w:pPr>
      <w:r w:rsidRPr="00EF1140">
        <w:rPr>
          <w:rFonts w:eastAsia="Times New Roman" w:cs="Times New Roman"/>
          <w:bCs/>
          <w:sz w:val="20"/>
          <w:szCs w:val="20"/>
        </w:rPr>
        <w:t>Le présent contrat prend effet le jour de la rentrée</w:t>
      </w:r>
      <w:r w:rsidR="001963BB" w:rsidRPr="00EF1140">
        <w:rPr>
          <w:rFonts w:eastAsia="Times New Roman" w:cs="Times New Roman"/>
          <w:bCs/>
          <w:sz w:val="20"/>
          <w:szCs w:val="20"/>
        </w:rPr>
        <w:t xml:space="preserve">, soit </w:t>
      </w:r>
      <w:r w:rsidR="008859BB">
        <w:rPr>
          <w:rFonts w:eastAsia="Times New Roman" w:cs="Times New Roman"/>
          <w:bCs/>
          <w:sz w:val="20"/>
          <w:szCs w:val="20"/>
        </w:rPr>
        <w:t>le lundi 2 septembre 2024</w:t>
      </w:r>
      <w:r w:rsidR="0021791D">
        <w:rPr>
          <w:rFonts w:eastAsia="Times New Roman" w:cs="Times New Roman"/>
          <w:bCs/>
          <w:sz w:val="20"/>
          <w:szCs w:val="20"/>
        </w:rPr>
        <w:t>.</w:t>
      </w:r>
    </w:p>
    <w:p w14:paraId="0B0AAAA0" w14:textId="77777777" w:rsidR="001963BB" w:rsidRPr="00051038" w:rsidRDefault="001963BB" w:rsidP="00BC607F">
      <w:pPr>
        <w:spacing w:after="0" w:line="240" w:lineRule="auto"/>
        <w:jc w:val="both"/>
        <w:rPr>
          <w:rFonts w:eastAsia="Times New Roman" w:cs="Times New Roman"/>
          <w:bCs/>
          <w:color w:val="ED7D31" w:themeColor="accent2"/>
          <w:sz w:val="20"/>
          <w:szCs w:val="20"/>
        </w:rPr>
      </w:pPr>
    </w:p>
    <w:p w14:paraId="7F3A5DD8" w14:textId="5B2B39EF" w:rsidR="00F060A1" w:rsidRDefault="00F060A1" w:rsidP="00BC607F">
      <w:pPr>
        <w:spacing w:after="0" w:line="240" w:lineRule="auto"/>
        <w:jc w:val="both"/>
        <w:rPr>
          <w:rFonts w:eastAsia="Times New Roman" w:cs="Times New Roman"/>
          <w:bCs/>
          <w:color w:val="000000" w:themeColor="text1"/>
          <w:sz w:val="20"/>
          <w:szCs w:val="20"/>
        </w:rPr>
      </w:pPr>
      <w:r w:rsidRPr="00513BF2">
        <w:rPr>
          <w:rFonts w:eastAsia="Times New Roman" w:cs="Times New Roman"/>
          <w:bCs/>
          <w:color w:val="000000" w:themeColor="text1"/>
          <w:sz w:val="20"/>
          <w:szCs w:val="20"/>
        </w:rPr>
        <w:t>Fait en 2 exemplaires</w:t>
      </w:r>
      <w:r w:rsidR="00513BF2" w:rsidRPr="00513BF2">
        <w:rPr>
          <w:rFonts w:eastAsia="Times New Roman" w:cs="Times New Roman"/>
          <w:bCs/>
          <w:color w:val="000000" w:themeColor="text1"/>
          <w:sz w:val="20"/>
          <w:szCs w:val="20"/>
        </w:rPr>
        <w:t>, une copie est remise à la famille, l’autre est conservée à l’école.</w:t>
      </w:r>
    </w:p>
    <w:p w14:paraId="245A6B0E" w14:textId="77777777" w:rsidR="002F7A55" w:rsidRPr="00513BF2" w:rsidRDefault="002F7A55" w:rsidP="00BC607F">
      <w:pPr>
        <w:spacing w:after="0" w:line="240" w:lineRule="auto"/>
        <w:jc w:val="both"/>
        <w:rPr>
          <w:rFonts w:eastAsia="Times New Roman" w:cs="Times New Roman"/>
          <w:bCs/>
          <w:color w:val="000000" w:themeColor="text1"/>
          <w:sz w:val="20"/>
          <w:szCs w:val="20"/>
        </w:rPr>
      </w:pPr>
    </w:p>
    <w:p w14:paraId="7E8C568F" w14:textId="77777777" w:rsidR="00F55C2A" w:rsidRPr="00856899" w:rsidRDefault="00F55C2A" w:rsidP="00360661">
      <w:pPr>
        <w:pStyle w:val="Paragraphedeliste"/>
        <w:spacing w:after="120" w:line="276" w:lineRule="auto"/>
        <w:ind w:left="1080"/>
        <w:jc w:val="both"/>
        <w:rPr>
          <w:sz w:val="4"/>
        </w:rPr>
      </w:pPr>
    </w:p>
    <w:p w14:paraId="2ACF66ED" w14:textId="01D1E8FD" w:rsidR="00253868" w:rsidRDefault="00F55C2A" w:rsidP="001963BB">
      <w:pPr>
        <w:pStyle w:val="Paragraphedeliste"/>
        <w:spacing w:after="0" w:line="240" w:lineRule="auto"/>
        <w:ind w:left="1077"/>
        <w:jc w:val="both"/>
      </w:pPr>
      <w:r>
        <w:t xml:space="preserve">                                                         A ………………………………………</w:t>
      </w:r>
      <w:r w:rsidRPr="00F55C2A">
        <w:rPr>
          <w:sz w:val="20"/>
        </w:rPr>
        <w:t>....</w:t>
      </w:r>
      <w:r w:rsidR="000F0898">
        <w:t xml:space="preserve"> le………………………………………20</w:t>
      </w:r>
      <w:r w:rsidR="008859BB">
        <w:t>24</w:t>
      </w:r>
      <w:bookmarkStart w:id="10" w:name="_GoBack"/>
      <w:bookmarkEnd w:id="10"/>
    </w:p>
    <w:p w14:paraId="34DE029C" w14:textId="77777777" w:rsidR="00F55C2A" w:rsidRPr="00856899" w:rsidRDefault="00F55C2A" w:rsidP="00360661">
      <w:pPr>
        <w:pStyle w:val="Paragraphedeliste"/>
        <w:spacing w:after="120" w:line="276" w:lineRule="auto"/>
        <w:ind w:left="1080"/>
        <w:jc w:val="both"/>
        <w:rPr>
          <w:sz w:val="2"/>
        </w:rPr>
      </w:pPr>
    </w:p>
    <w:p w14:paraId="5213E08B" w14:textId="5F9A25A3" w:rsidR="0021791D" w:rsidRDefault="00F55C2A" w:rsidP="00BC607F">
      <w:pPr>
        <w:spacing w:after="0" w:line="240" w:lineRule="auto"/>
        <w:jc w:val="both"/>
        <w:rPr>
          <w:i/>
          <w:sz w:val="20"/>
        </w:rPr>
      </w:pPr>
      <w:r>
        <w:t xml:space="preserve">       </w:t>
      </w:r>
      <w:r w:rsidR="00360661">
        <w:t xml:space="preserve">      </w:t>
      </w:r>
      <w:r>
        <w:t xml:space="preserve">    </w:t>
      </w:r>
      <w:r w:rsidR="00360661" w:rsidRPr="00BC607F">
        <w:rPr>
          <w:i/>
          <w:sz w:val="20"/>
        </w:rPr>
        <w:t>Signature</w:t>
      </w:r>
      <w:r w:rsidR="00404068">
        <w:rPr>
          <w:i/>
          <w:sz w:val="20"/>
        </w:rPr>
        <w:t>s</w:t>
      </w:r>
      <w:r w:rsidRPr="00BC607F">
        <w:rPr>
          <w:i/>
          <w:sz w:val="20"/>
        </w:rPr>
        <w:t xml:space="preserve"> des re</w:t>
      </w:r>
      <w:r w:rsidR="003B66E9">
        <w:rPr>
          <w:i/>
          <w:sz w:val="20"/>
        </w:rPr>
        <w:t>sponsable</w:t>
      </w:r>
      <w:r w:rsidRPr="00BC607F">
        <w:rPr>
          <w:i/>
          <w:sz w:val="20"/>
        </w:rPr>
        <w:t>s légaux de l’enfant</w:t>
      </w:r>
      <w:r w:rsidRPr="00BC607F">
        <w:rPr>
          <w:i/>
          <w:sz w:val="20"/>
        </w:rPr>
        <w:tab/>
        <w:t xml:space="preserve">    </w:t>
      </w:r>
      <w:r w:rsidR="00C01EF6">
        <w:rPr>
          <w:i/>
          <w:sz w:val="20"/>
        </w:rPr>
        <w:t xml:space="preserve">    </w:t>
      </w:r>
      <w:r w:rsidRPr="00BC607F">
        <w:rPr>
          <w:i/>
          <w:sz w:val="20"/>
        </w:rPr>
        <w:t xml:space="preserve">          </w:t>
      </w:r>
      <w:r w:rsidRPr="00BC607F">
        <w:rPr>
          <w:i/>
          <w:sz w:val="20"/>
        </w:rPr>
        <w:tab/>
        <w:t>Signature du chef d’établissement</w:t>
      </w:r>
    </w:p>
    <w:p w14:paraId="0631BC9F" w14:textId="32D0FAEE" w:rsidR="00A60192" w:rsidRDefault="0021791D" w:rsidP="00BC607F">
      <w:pPr>
        <w:spacing w:after="0" w:line="240" w:lineRule="auto"/>
        <w:jc w:val="both"/>
        <w:rPr>
          <w:i/>
          <w:sz w:val="20"/>
        </w:rPr>
      </w:pPr>
      <w:r>
        <w:rPr>
          <w:i/>
          <w:noProof/>
          <w:sz w:val="20"/>
          <w:lang w:eastAsia="fr-FR"/>
        </w:rPr>
        <mc:AlternateContent>
          <mc:Choice Requires="wps">
            <w:drawing>
              <wp:anchor distT="0" distB="0" distL="114300" distR="114300" simplePos="0" relativeHeight="251672576" behindDoc="0" locked="0" layoutInCell="1" allowOverlap="1" wp14:anchorId="16374418" wp14:editId="365BA209">
                <wp:simplePos x="0" y="0"/>
                <wp:positionH relativeFrom="column">
                  <wp:posOffset>4610100</wp:posOffset>
                </wp:positionH>
                <wp:positionV relativeFrom="paragraph">
                  <wp:posOffset>27728</wp:posOffset>
                </wp:positionV>
                <wp:extent cx="728133" cy="321734"/>
                <wp:effectExtent l="0" t="0" r="0" b="2540"/>
                <wp:wrapNone/>
                <wp:docPr id="5" name="Zone de texte 5"/>
                <wp:cNvGraphicFramePr/>
                <a:graphic xmlns:a="http://schemas.openxmlformats.org/drawingml/2006/main">
                  <a:graphicData uri="http://schemas.microsoft.com/office/word/2010/wordprocessingShape">
                    <wps:wsp>
                      <wps:cNvSpPr txBox="1"/>
                      <wps:spPr>
                        <a:xfrm>
                          <a:off x="0" y="0"/>
                          <a:ext cx="728133" cy="321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4F1D6" w14:textId="6955F1B3" w:rsidR="0021791D" w:rsidRDefault="0021791D">
                            <w:r>
                              <w:rPr>
                                <w:noProof/>
                                <w:lang w:eastAsia="fr-FR"/>
                              </w:rPr>
                              <w:drawing>
                                <wp:inline distT="0" distB="0" distL="0" distR="0" wp14:anchorId="133B4AEE" wp14:editId="3D5D26A9">
                                  <wp:extent cx="332568" cy="235301"/>
                                  <wp:effectExtent l="0" t="0" r="0" b="0"/>
                                  <wp:docPr id="6" name="Image 6" descr="C:\Users\Direction\Documents\DIRECTION ECOLE\signature Béat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on\Documents\DIRECTION ECOLE\signature Béatri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8" cy="2365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28" type="#_x0000_t202" style="position:absolute;left:0;text-align:left;margin-left:363pt;margin-top:2.2pt;width:57.35pt;height:2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" filled="f" stroked="f" strokeweight=".5pt">
                <v:textbox>
                  <w:txbxContent>
                    <w:p w14:paraId="1CB4F1D6" w14:textId="6955F1B3" w:rsidR="0021791D" w:rsidRDefault="0021791D">
                      <w:r>
                        <w:rPr>
                          <w:noProof/>
                          <w:lang w:eastAsia="fr-FR"/>
                        </w:rPr>
                        <w:drawing>
                          <wp:inline distT="0" distB="0" distL="0" distR="0" wp14:anchorId="133B4AEE" wp14:editId="3D5D26A9">
                            <wp:extent cx="332568" cy="235301"/>
                            <wp:effectExtent l="0" t="0" r="0" b="0"/>
                            <wp:docPr id="6" name="Image 6" descr="C:\Users\Direction\Documents\DIRECTION ECOLE\signature Béat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ion\Documents\DIRECTION ECOLE\signature Béatri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8" cy="236546"/>
                                    </a:xfrm>
                                    <a:prstGeom prst="rect">
                                      <a:avLst/>
                                    </a:prstGeom>
                                    <a:noFill/>
                                    <a:ln>
                                      <a:noFill/>
                                    </a:ln>
                                  </pic:spPr>
                                </pic:pic>
                              </a:graphicData>
                            </a:graphic>
                          </wp:inline>
                        </w:drawing>
                      </w:r>
                    </w:p>
                  </w:txbxContent>
                </v:textbox>
              </v:shape>
            </w:pict>
          </mc:Fallback>
        </mc:AlternateContent>
      </w:r>
      <w:r w:rsidR="00513BF2">
        <w:rPr>
          <w:i/>
          <w:sz w:val="20"/>
        </w:rPr>
        <w:t xml:space="preserve">                   </w:t>
      </w:r>
      <w:proofErr w:type="gramStart"/>
      <w:r w:rsidR="008B2215">
        <w:rPr>
          <w:i/>
          <w:sz w:val="20"/>
        </w:rPr>
        <w:t>p</w:t>
      </w:r>
      <w:r w:rsidR="00513BF2">
        <w:rPr>
          <w:i/>
          <w:sz w:val="20"/>
        </w:rPr>
        <w:t>récédée</w:t>
      </w:r>
      <w:r w:rsidR="00404068">
        <w:rPr>
          <w:i/>
          <w:sz w:val="20"/>
        </w:rPr>
        <w:t>s</w:t>
      </w:r>
      <w:proofErr w:type="gramEnd"/>
      <w:r w:rsidR="00513BF2">
        <w:rPr>
          <w:i/>
          <w:sz w:val="20"/>
        </w:rPr>
        <w:t xml:space="preserve"> de la mention </w:t>
      </w:r>
      <w:r w:rsidR="009213C0">
        <w:rPr>
          <w:i/>
          <w:sz w:val="20"/>
        </w:rPr>
        <w:t>« </w:t>
      </w:r>
      <w:r w:rsidR="00513BF2">
        <w:rPr>
          <w:i/>
          <w:sz w:val="20"/>
        </w:rPr>
        <w:t>lu et approuvé</w:t>
      </w:r>
      <w:r w:rsidR="009213C0">
        <w:rPr>
          <w:i/>
          <w:sz w:val="20"/>
        </w:rPr>
        <w:t> »</w:t>
      </w:r>
      <w:r w:rsidR="00513BF2">
        <w:rPr>
          <w:i/>
          <w:sz w:val="20"/>
        </w:rPr>
        <w:t xml:space="preserve">, </w:t>
      </w:r>
    </w:p>
    <w:sectPr w:rsidR="00A60192" w:rsidSect="001C09F3">
      <w:footerReference w:type="default" r:id="rId11"/>
      <w:pgSz w:w="11906" w:h="16838"/>
      <w:pgMar w:top="454" w:right="566"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08EBC" w14:textId="77777777" w:rsidR="002D7D8E" w:rsidRDefault="002D7D8E" w:rsidP="00150143">
      <w:pPr>
        <w:spacing w:after="0" w:line="240" w:lineRule="auto"/>
      </w:pPr>
      <w:r>
        <w:separator/>
      </w:r>
    </w:p>
  </w:endnote>
  <w:endnote w:type="continuationSeparator" w:id="0">
    <w:p w14:paraId="2730DFC1" w14:textId="77777777" w:rsidR="002D7D8E" w:rsidRDefault="002D7D8E" w:rsidP="0015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E8B3" w14:textId="5F4EF351" w:rsidR="00F62B80" w:rsidRDefault="00F32D4A">
    <w:pPr>
      <w:pStyle w:val="Pieddepage"/>
    </w:pPr>
    <w:r w:rsidRPr="00F32D4A">
      <w:rPr>
        <w:sz w:val="18"/>
        <w:szCs w:val="18"/>
      </w:rPr>
      <w:t>Paraphes des responsables légaux</w:t>
    </w:r>
    <w:r w:rsidRPr="00F32D4A">
      <w:rPr>
        <w:sz w:val="18"/>
        <w:szCs w:val="18"/>
      </w:rPr>
      <w:ptab w:relativeTo="margin" w:alignment="center" w:leader="none"/>
    </w:r>
    <w:r>
      <w:rPr>
        <w:sz w:val="18"/>
        <w:szCs w:val="18"/>
      </w:rPr>
      <w:t xml:space="preserve">  :                                                                                                      Paraphe du chef d’établissement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43DC4" w14:textId="77777777" w:rsidR="002D7D8E" w:rsidRDefault="002D7D8E" w:rsidP="00150143">
      <w:pPr>
        <w:spacing w:after="0" w:line="240" w:lineRule="auto"/>
      </w:pPr>
      <w:r>
        <w:separator/>
      </w:r>
    </w:p>
  </w:footnote>
  <w:footnote w:type="continuationSeparator" w:id="0">
    <w:p w14:paraId="3407041B" w14:textId="77777777" w:rsidR="002D7D8E" w:rsidRDefault="002D7D8E" w:rsidP="00150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C82C8"/>
    <w:multiLevelType w:val="hybridMultilevel"/>
    <w:tmpl w:val="148EB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84DA8"/>
    <w:multiLevelType w:val="hybridMultilevel"/>
    <w:tmpl w:val="C82E3268"/>
    <w:lvl w:ilvl="0" w:tplc="22EAF2AA">
      <w:start w:val="1"/>
      <w:numFmt w:val="bullet"/>
      <w:pStyle w:val="Titre3"/>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A9D6D4B"/>
    <w:multiLevelType w:val="hybridMultilevel"/>
    <w:tmpl w:val="74AEDA38"/>
    <w:lvl w:ilvl="0" w:tplc="040C000F">
      <w:start w:val="1"/>
      <w:numFmt w:val="decimal"/>
      <w:lvlText w:val="%1."/>
      <w:lvlJc w:val="left"/>
      <w:pPr>
        <w:ind w:left="720" w:hanging="360"/>
      </w:pPr>
    </w:lvl>
    <w:lvl w:ilvl="1" w:tplc="3208C8EC">
      <w:start w:val="1"/>
      <w:numFmt w:val="bullet"/>
      <w:lvlText w:val=""/>
      <w:lvlJc w:val="left"/>
      <w:pPr>
        <w:ind w:left="644"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562632"/>
    <w:multiLevelType w:val="hybridMultilevel"/>
    <w:tmpl w:val="357C25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0653E3"/>
    <w:multiLevelType w:val="hybridMultilevel"/>
    <w:tmpl w:val="287A3E9E"/>
    <w:lvl w:ilvl="0" w:tplc="9F3E73D2">
      <w:start w:val="1"/>
      <w:numFmt w:val="bullet"/>
      <w:lvlText w:val="•"/>
      <w:lvlJc w:val="left"/>
      <w:pPr>
        <w:ind w:left="1666" w:hanging="360"/>
      </w:pPr>
      <w:rPr>
        <w:rFonts w:ascii="Calibri" w:hAnsi="Calibri" w:hint="default"/>
      </w:rPr>
    </w:lvl>
    <w:lvl w:ilvl="1" w:tplc="040C0003" w:tentative="1">
      <w:start w:val="1"/>
      <w:numFmt w:val="bullet"/>
      <w:lvlText w:val="o"/>
      <w:lvlJc w:val="left"/>
      <w:pPr>
        <w:ind w:left="2386" w:hanging="360"/>
      </w:pPr>
      <w:rPr>
        <w:rFonts w:ascii="Courier New" w:hAnsi="Courier New" w:cs="Courier New" w:hint="default"/>
      </w:rPr>
    </w:lvl>
    <w:lvl w:ilvl="2" w:tplc="040C0005" w:tentative="1">
      <w:start w:val="1"/>
      <w:numFmt w:val="bullet"/>
      <w:lvlText w:val=""/>
      <w:lvlJc w:val="left"/>
      <w:pPr>
        <w:ind w:left="3106" w:hanging="360"/>
      </w:pPr>
      <w:rPr>
        <w:rFonts w:ascii="Wingdings" w:hAnsi="Wingdings" w:hint="default"/>
      </w:rPr>
    </w:lvl>
    <w:lvl w:ilvl="3" w:tplc="040C0001" w:tentative="1">
      <w:start w:val="1"/>
      <w:numFmt w:val="bullet"/>
      <w:lvlText w:val=""/>
      <w:lvlJc w:val="left"/>
      <w:pPr>
        <w:ind w:left="3826" w:hanging="360"/>
      </w:pPr>
      <w:rPr>
        <w:rFonts w:ascii="Symbol" w:hAnsi="Symbol" w:hint="default"/>
      </w:rPr>
    </w:lvl>
    <w:lvl w:ilvl="4" w:tplc="040C0003" w:tentative="1">
      <w:start w:val="1"/>
      <w:numFmt w:val="bullet"/>
      <w:lvlText w:val="o"/>
      <w:lvlJc w:val="left"/>
      <w:pPr>
        <w:ind w:left="4546" w:hanging="360"/>
      </w:pPr>
      <w:rPr>
        <w:rFonts w:ascii="Courier New" w:hAnsi="Courier New" w:cs="Courier New" w:hint="default"/>
      </w:rPr>
    </w:lvl>
    <w:lvl w:ilvl="5" w:tplc="040C0005" w:tentative="1">
      <w:start w:val="1"/>
      <w:numFmt w:val="bullet"/>
      <w:lvlText w:val=""/>
      <w:lvlJc w:val="left"/>
      <w:pPr>
        <w:ind w:left="5266" w:hanging="360"/>
      </w:pPr>
      <w:rPr>
        <w:rFonts w:ascii="Wingdings" w:hAnsi="Wingdings" w:hint="default"/>
      </w:rPr>
    </w:lvl>
    <w:lvl w:ilvl="6" w:tplc="040C0001" w:tentative="1">
      <w:start w:val="1"/>
      <w:numFmt w:val="bullet"/>
      <w:lvlText w:val=""/>
      <w:lvlJc w:val="left"/>
      <w:pPr>
        <w:ind w:left="5986" w:hanging="360"/>
      </w:pPr>
      <w:rPr>
        <w:rFonts w:ascii="Symbol" w:hAnsi="Symbol" w:hint="default"/>
      </w:rPr>
    </w:lvl>
    <w:lvl w:ilvl="7" w:tplc="040C0003" w:tentative="1">
      <w:start w:val="1"/>
      <w:numFmt w:val="bullet"/>
      <w:lvlText w:val="o"/>
      <w:lvlJc w:val="left"/>
      <w:pPr>
        <w:ind w:left="6706" w:hanging="360"/>
      </w:pPr>
      <w:rPr>
        <w:rFonts w:ascii="Courier New" w:hAnsi="Courier New" w:cs="Courier New" w:hint="default"/>
      </w:rPr>
    </w:lvl>
    <w:lvl w:ilvl="8" w:tplc="040C0005" w:tentative="1">
      <w:start w:val="1"/>
      <w:numFmt w:val="bullet"/>
      <w:lvlText w:val=""/>
      <w:lvlJc w:val="left"/>
      <w:pPr>
        <w:ind w:left="7426" w:hanging="360"/>
      </w:pPr>
      <w:rPr>
        <w:rFonts w:ascii="Wingdings" w:hAnsi="Wingdings" w:hint="default"/>
      </w:rPr>
    </w:lvl>
  </w:abstractNum>
  <w:abstractNum w:abstractNumId="5">
    <w:nsid w:val="38DA41F0"/>
    <w:multiLevelType w:val="hybridMultilevel"/>
    <w:tmpl w:val="A42A6416"/>
    <w:lvl w:ilvl="0" w:tplc="9F3E73D2">
      <w:start w:val="1"/>
      <w:numFmt w:val="bullet"/>
      <w:lvlText w:val="•"/>
      <w:lvlJc w:val="left"/>
      <w:pPr>
        <w:ind w:left="1668" w:hanging="360"/>
      </w:pPr>
      <w:rPr>
        <w:rFonts w:ascii="Calibri" w:hAnsi="Calibri"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6">
    <w:nsid w:val="41B0364F"/>
    <w:multiLevelType w:val="hybridMultilevel"/>
    <w:tmpl w:val="61B6151A"/>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47850A15"/>
    <w:multiLevelType w:val="hybridMultilevel"/>
    <w:tmpl w:val="3A6C8EB2"/>
    <w:lvl w:ilvl="0" w:tplc="040C0001">
      <w:start w:val="1"/>
      <w:numFmt w:val="bullet"/>
      <w:lvlText w:val=""/>
      <w:lvlJc w:val="left"/>
      <w:pPr>
        <w:ind w:left="1080" w:hanging="360"/>
      </w:pPr>
      <w:rPr>
        <w:rFonts w:ascii="Symbol" w:hAnsi="Symbol" w:hint="default"/>
      </w:rPr>
    </w:lvl>
    <w:lvl w:ilvl="1" w:tplc="D054C952">
      <w:numFmt w:val="bullet"/>
      <w:lvlText w:val="-"/>
      <w:lvlJc w:val="left"/>
      <w:pPr>
        <w:ind w:left="3501" w:hanging="2061"/>
      </w:pPr>
      <w:rPr>
        <w:rFonts w:ascii="Calibri" w:eastAsia="Times New Roman" w:hAnsi="Calibri"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B902531"/>
    <w:multiLevelType w:val="hybridMultilevel"/>
    <w:tmpl w:val="AA005A2E"/>
    <w:lvl w:ilvl="0" w:tplc="052CC25A">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9E27A0"/>
    <w:multiLevelType w:val="hybridMultilevel"/>
    <w:tmpl w:val="DB969EDE"/>
    <w:lvl w:ilvl="0" w:tplc="A6463F5A">
      <w:start w:val="5"/>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1608851"/>
    <w:multiLevelType w:val="hybridMultilevel"/>
    <w:tmpl w:val="F29395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134B714"/>
    <w:multiLevelType w:val="hybridMultilevel"/>
    <w:tmpl w:val="AD2E2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3FD1A47"/>
    <w:multiLevelType w:val="hybridMultilevel"/>
    <w:tmpl w:val="9D72A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5E7BAD"/>
    <w:multiLevelType w:val="hybridMultilevel"/>
    <w:tmpl w:val="83085E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72A274E5"/>
    <w:multiLevelType w:val="hybridMultilevel"/>
    <w:tmpl w:val="9670AF6A"/>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nsid w:val="77CC2D55"/>
    <w:multiLevelType w:val="hybridMultilevel"/>
    <w:tmpl w:val="AF920990"/>
    <w:lvl w:ilvl="0" w:tplc="8B62B66C">
      <w:numFmt w:val="bullet"/>
      <w:lvlText w:val="-"/>
      <w:lvlJc w:val="left"/>
      <w:pPr>
        <w:ind w:left="765" w:hanging="360"/>
      </w:pPr>
      <w:rPr>
        <w:rFonts w:ascii="Calibri" w:eastAsia="Times New Roman"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15"/>
  </w:num>
  <w:num w:numId="4">
    <w:abstractNumId w:val="11"/>
  </w:num>
  <w:num w:numId="5">
    <w:abstractNumId w:val="0"/>
  </w:num>
  <w:num w:numId="6">
    <w:abstractNumId w:val="10"/>
  </w:num>
  <w:num w:numId="7">
    <w:abstractNumId w:val="8"/>
  </w:num>
  <w:num w:numId="8">
    <w:abstractNumId w:val="7"/>
  </w:num>
  <w:num w:numId="9">
    <w:abstractNumId w:val="13"/>
  </w:num>
  <w:num w:numId="10">
    <w:abstractNumId w:val="9"/>
  </w:num>
  <w:num w:numId="11">
    <w:abstractNumId w:val="6"/>
  </w:num>
  <w:num w:numId="12">
    <w:abstractNumId w:val="14"/>
  </w:num>
  <w:num w:numId="13">
    <w:abstractNumId w:val="4"/>
  </w:num>
  <w:num w:numId="14">
    <w:abstractNumId w:val="12"/>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79"/>
    <w:rsid w:val="000037B1"/>
    <w:rsid w:val="0001467F"/>
    <w:rsid w:val="0004692B"/>
    <w:rsid w:val="00051038"/>
    <w:rsid w:val="0005539D"/>
    <w:rsid w:val="00075A0C"/>
    <w:rsid w:val="000840D1"/>
    <w:rsid w:val="000A4535"/>
    <w:rsid w:val="000B0476"/>
    <w:rsid w:val="000C752C"/>
    <w:rsid w:val="000D0181"/>
    <w:rsid w:val="000D7B01"/>
    <w:rsid w:val="000F0898"/>
    <w:rsid w:val="000F6D45"/>
    <w:rsid w:val="00115DE1"/>
    <w:rsid w:val="00122AC3"/>
    <w:rsid w:val="001234DB"/>
    <w:rsid w:val="001263C6"/>
    <w:rsid w:val="00131192"/>
    <w:rsid w:val="00147B9E"/>
    <w:rsid w:val="00150143"/>
    <w:rsid w:val="00173FF2"/>
    <w:rsid w:val="00184CDF"/>
    <w:rsid w:val="001949D5"/>
    <w:rsid w:val="001963BB"/>
    <w:rsid w:val="001A6CDE"/>
    <w:rsid w:val="001C09F3"/>
    <w:rsid w:val="001D6747"/>
    <w:rsid w:val="001E259A"/>
    <w:rsid w:val="001E4E9B"/>
    <w:rsid w:val="001E5BD0"/>
    <w:rsid w:val="001F2D3C"/>
    <w:rsid w:val="00206895"/>
    <w:rsid w:val="002119B7"/>
    <w:rsid w:val="0021791D"/>
    <w:rsid w:val="002260F5"/>
    <w:rsid w:val="00232815"/>
    <w:rsid w:val="002406C6"/>
    <w:rsid w:val="00253868"/>
    <w:rsid w:val="00265B4C"/>
    <w:rsid w:val="002704C3"/>
    <w:rsid w:val="002763E9"/>
    <w:rsid w:val="002838EC"/>
    <w:rsid w:val="00292DB2"/>
    <w:rsid w:val="002A3BEE"/>
    <w:rsid w:val="002B1E9B"/>
    <w:rsid w:val="002D404C"/>
    <w:rsid w:val="002D5CDC"/>
    <w:rsid w:val="002D7D8E"/>
    <w:rsid w:val="002D7E70"/>
    <w:rsid w:val="002F2E2A"/>
    <w:rsid w:val="002F3704"/>
    <w:rsid w:val="002F4431"/>
    <w:rsid w:val="002F7A55"/>
    <w:rsid w:val="002F7E00"/>
    <w:rsid w:val="003271B0"/>
    <w:rsid w:val="00344940"/>
    <w:rsid w:val="00360661"/>
    <w:rsid w:val="00362099"/>
    <w:rsid w:val="00363824"/>
    <w:rsid w:val="003726EC"/>
    <w:rsid w:val="00384F1B"/>
    <w:rsid w:val="003865F5"/>
    <w:rsid w:val="003A264F"/>
    <w:rsid w:val="003A2CCC"/>
    <w:rsid w:val="003B66E9"/>
    <w:rsid w:val="003D4851"/>
    <w:rsid w:val="003E3174"/>
    <w:rsid w:val="00400268"/>
    <w:rsid w:val="00404068"/>
    <w:rsid w:val="004065F4"/>
    <w:rsid w:val="00412508"/>
    <w:rsid w:val="00412DB7"/>
    <w:rsid w:val="00424DB9"/>
    <w:rsid w:val="00444DA3"/>
    <w:rsid w:val="00445940"/>
    <w:rsid w:val="00446FC4"/>
    <w:rsid w:val="004521D9"/>
    <w:rsid w:val="00457ADF"/>
    <w:rsid w:val="00473708"/>
    <w:rsid w:val="00482B49"/>
    <w:rsid w:val="00483CA5"/>
    <w:rsid w:val="004911F2"/>
    <w:rsid w:val="004B54E8"/>
    <w:rsid w:val="004C247B"/>
    <w:rsid w:val="004C3E79"/>
    <w:rsid w:val="004C46D6"/>
    <w:rsid w:val="004C50D1"/>
    <w:rsid w:val="004D1ACB"/>
    <w:rsid w:val="004D50F1"/>
    <w:rsid w:val="004D58B7"/>
    <w:rsid w:val="004E0DFA"/>
    <w:rsid w:val="00500215"/>
    <w:rsid w:val="0050076A"/>
    <w:rsid w:val="005055AC"/>
    <w:rsid w:val="00513BF2"/>
    <w:rsid w:val="00533D3C"/>
    <w:rsid w:val="0054607F"/>
    <w:rsid w:val="00555C43"/>
    <w:rsid w:val="00567082"/>
    <w:rsid w:val="00582A80"/>
    <w:rsid w:val="00582F5A"/>
    <w:rsid w:val="005831C0"/>
    <w:rsid w:val="005902F5"/>
    <w:rsid w:val="00592087"/>
    <w:rsid w:val="00592364"/>
    <w:rsid w:val="005A18C9"/>
    <w:rsid w:val="005A3781"/>
    <w:rsid w:val="005A3DB6"/>
    <w:rsid w:val="005C09DE"/>
    <w:rsid w:val="005C15FA"/>
    <w:rsid w:val="005C19D3"/>
    <w:rsid w:val="005D20C8"/>
    <w:rsid w:val="005E5A0B"/>
    <w:rsid w:val="005E6D5F"/>
    <w:rsid w:val="005F25F1"/>
    <w:rsid w:val="005F2A8F"/>
    <w:rsid w:val="00621079"/>
    <w:rsid w:val="0062267A"/>
    <w:rsid w:val="00635A62"/>
    <w:rsid w:val="0064434A"/>
    <w:rsid w:val="00653D37"/>
    <w:rsid w:val="00656591"/>
    <w:rsid w:val="006642F2"/>
    <w:rsid w:val="00684799"/>
    <w:rsid w:val="00690023"/>
    <w:rsid w:val="00691009"/>
    <w:rsid w:val="00691349"/>
    <w:rsid w:val="006C717F"/>
    <w:rsid w:val="006D1294"/>
    <w:rsid w:val="006D298B"/>
    <w:rsid w:val="006D4CA7"/>
    <w:rsid w:val="006E04D5"/>
    <w:rsid w:val="006F7495"/>
    <w:rsid w:val="00701322"/>
    <w:rsid w:val="007329DE"/>
    <w:rsid w:val="0074041E"/>
    <w:rsid w:val="00744181"/>
    <w:rsid w:val="007532AA"/>
    <w:rsid w:val="00772848"/>
    <w:rsid w:val="00774F0F"/>
    <w:rsid w:val="00786D5B"/>
    <w:rsid w:val="0079407F"/>
    <w:rsid w:val="007A1535"/>
    <w:rsid w:val="007A1CF8"/>
    <w:rsid w:val="007B2B52"/>
    <w:rsid w:val="007C6B40"/>
    <w:rsid w:val="007D29FB"/>
    <w:rsid w:val="007D7485"/>
    <w:rsid w:val="007E4D6B"/>
    <w:rsid w:val="007F55E1"/>
    <w:rsid w:val="00801E79"/>
    <w:rsid w:val="00817130"/>
    <w:rsid w:val="00823620"/>
    <w:rsid w:val="00823B07"/>
    <w:rsid w:val="00824415"/>
    <w:rsid w:val="00831854"/>
    <w:rsid w:val="0083386A"/>
    <w:rsid w:val="00845BDC"/>
    <w:rsid w:val="00856899"/>
    <w:rsid w:val="008859BB"/>
    <w:rsid w:val="00891202"/>
    <w:rsid w:val="00894533"/>
    <w:rsid w:val="008B2215"/>
    <w:rsid w:val="008B71E0"/>
    <w:rsid w:val="009213C0"/>
    <w:rsid w:val="00923101"/>
    <w:rsid w:val="009261D0"/>
    <w:rsid w:val="0093172F"/>
    <w:rsid w:val="00932C5E"/>
    <w:rsid w:val="009352DB"/>
    <w:rsid w:val="00940302"/>
    <w:rsid w:val="009413D7"/>
    <w:rsid w:val="00944065"/>
    <w:rsid w:val="00950228"/>
    <w:rsid w:val="00950783"/>
    <w:rsid w:val="00962A21"/>
    <w:rsid w:val="00986054"/>
    <w:rsid w:val="0099296D"/>
    <w:rsid w:val="009A1B27"/>
    <w:rsid w:val="009A658D"/>
    <w:rsid w:val="009A6901"/>
    <w:rsid w:val="009B40E8"/>
    <w:rsid w:val="009D5E15"/>
    <w:rsid w:val="009E07A5"/>
    <w:rsid w:val="009E1FE5"/>
    <w:rsid w:val="009E74C0"/>
    <w:rsid w:val="00A1593E"/>
    <w:rsid w:val="00A22AAD"/>
    <w:rsid w:val="00A3612A"/>
    <w:rsid w:val="00A4169A"/>
    <w:rsid w:val="00A474E0"/>
    <w:rsid w:val="00A57503"/>
    <w:rsid w:val="00A60192"/>
    <w:rsid w:val="00A62DF7"/>
    <w:rsid w:val="00A7492A"/>
    <w:rsid w:val="00A76B71"/>
    <w:rsid w:val="00AA532C"/>
    <w:rsid w:val="00AB079B"/>
    <w:rsid w:val="00AC1905"/>
    <w:rsid w:val="00AE0C76"/>
    <w:rsid w:val="00B14DCB"/>
    <w:rsid w:val="00B14EDE"/>
    <w:rsid w:val="00B1584A"/>
    <w:rsid w:val="00B2205C"/>
    <w:rsid w:val="00B22529"/>
    <w:rsid w:val="00B25DA8"/>
    <w:rsid w:val="00B262DF"/>
    <w:rsid w:val="00B3040B"/>
    <w:rsid w:val="00B34380"/>
    <w:rsid w:val="00B43FD0"/>
    <w:rsid w:val="00B46EC8"/>
    <w:rsid w:val="00B505AD"/>
    <w:rsid w:val="00B50EF6"/>
    <w:rsid w:val="00B53997"/>
    <w:rsid w:val="00B606C9"/>
    <w:rsid w:val="00B635B8"/>
    <w:rsid w:val="00B6432D"/>
    <w:rsid w:val="00B83BA9"/>
    <w:rsid w:val="00BA455C"/>
    <w:rsid w:val="00BB2081"/>
    <w:rsid w:val="00BB4BAE"/>
    <w:rsid w:val="00BC3EFF"/>
    <w:rsid w:val="00BC607F"/>
    <w:rsid w:val="00BD2828"/>
    <w:rsid w:val="00BE24D3"/>
    <w:rsid w:val="00BE3D1E"/>
    <w:rsid w:val="00BF0EC0"/>
    <w:rsid w:val="00C01EF6"/>
    <w:rsid w:val="00C2072E"/>
    <w:rsid w:val="00C23C7A"/>
    <w:rsid w:val="00C243FD"/>
    <w:rsid w:val="00C33C4B"/>
    <w:rsid w:val="00C35F43"/>
    <w:rsid w:val="00C4452E"/>
    <w:rsid w:val="00C77522"/>
    <w:rsid w:val="00C833E1"/>
    <w:rsid w:val="00C95FC7"/>
    <w:rsid w:val="00CB78E4"/>
    <w:rsid w:val="00CC2F25"/>
    <w:rsid w:val="00CD2214"/>
    <w:rsid w:val="00CE0A36"/>
    <w:rsid w:val="00CF358C"/>
    <w:rsid w:val="00D00366"/>
    <w:rsid w:val="00D04D12"/>
    <w:rsid w:val="00D267FC"/>
    <w:rsid w:val="00D26F4D"/>
    <w:rsid w:val="00D32A49"/>
    <w:rsid w:val="00D37D6E"/>
    <w:rsid w:val="00D45C47"/>
    <w:rsid w:val="00D8324C"/>
    <w:rsid w:val="00D86C07"/>
    <w:rsid w:val="00DE1CAE"/>
    <w:rsid w:val="00DE37E7"/>
    <w:rsid w:val="00DF64B8"/>
    <w:rsid w:val="00E01087"/>
    <w:rsid w:val="00E24F9E"/>
    <w:rsid w:val="00E30E50"/>
    <w:rsid w:val="00E32FA3"/>
    <w:rsid w:val="00E33F6E"/>
    <w:rsid w:val="00E37D8D"/>
    <w:rsid w:val="00E4709D"/>
    <w:rsid w:val="00E6081F"/>
    <w:rsid w:val="00E77085"/>
    <w:rsid w:val="00E808A3"/>
    <w:rsid w:val="00E85D75"/>
    <w:rsid w:val="00E87EFA"/>
    <w:rsid w:val="00E97E04"/>
    <w:rsid w:val="00EB308E"/>
    <w:rsid w:val="00EC2DB6"/>
    <w:rsid w:val="00EC674B"/>
    <w:rsid w:val="00EC7335"/>
    <w:rsid w:val="00EE5FC0"/>
    <w:rsid w:val="00EF1140"/>
    <w:rsid w:val="00EF738D"/>
    <w:rsid w:val="00F060A1"/>
    <w:rsid w:val="00F1555C"/>
    <w:rsid w:val="00F232B5"/>
    <w:rsid w:val="00F32D4A"/>
    <w:rsid w:val="00F400CC"/>
    <w:rsid w:val="00F55C2A"/>
    <w:rsid w:val="00F62B80"/>
    <w:rsid w:val="00F778AE"/>
    <w:rsid w:val="00F83546"/>
    <w:rsid w:val="00FD67CD"/>
    <w:rsid w:val="00FE3993"/>
    <w:rsid w:val="00FE6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0"/>
  </w:style>
  <w:style w:type="paragraph" w:styleId="Titre1">
    <w:name w:val="heading 1"/>
    <w:aliases w:val="Titre 01 Bleu"/>
    <w:basedOn w:val="Normal"/>
    <w:next w:val="Normal"/>
    <w:link w:val="Titre1Car"/>
    <w:autoRedefine/>
    <w:uiPriority w:val="9"/>
    <w:qFormat/>
    <w:rsid w:val="0099296D"/>
    <w:pPr>
      <w:keepNext/>
      <w:keepLines/>
      <w:spacing w:after="0" w:line="240" w:lineRule="auto"/>
      <w:outlineLvl w:val="0"/>
    </w:pPr>
    <w:rPr>
      <w:rFonts w:ascii="Calibri" w:eastAsia="Times New Roman" w:hAnsi="Calibri" w:cs="Times New Roman"/>
      <w:b/>
      <w:caps/>
      <w:color w:val="0070C0"/>
      <w:spacing w:val="20"/>
      <w:sz w:val="28"/>
      <w:szCs w:val="32"/>
      <w:u w:val="single"/>
      <w:lang w:eastAsia="fr-FR"/>
    </w:rPr>
  </w:style>
  <w:style w:type="paragraph" w:styleId="Titre2">
    <w:name w:val="heading 2"/>
    <w:basedOn w:val="Normal"/>
    <w:next w:val="Normal"/>
    <w:link w:val="Titre2Car"/>
    <w:uiPriority w:val="9"/>
    <w:unhideWhenUsed/>
    <w:qFormat/>
    <w:rsid w:val="006F7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Alinéas"/>
    <w:basedOn w:val="Normal"/>
    <w:next w:val="Normal"/>
    <w:link w:val="Titre3Car"/>
    <w:uiPriority w:val="9"/>
    <w:unhideWhenUsed/>
    <w:qFormat/>
    <w:rsid w:val="00A3612A"/>
    <w:pPr>
      <w:keepNext/>
      <w:keepLines/>
      <w:numPr>
        <w:numId w:val="2"/>
      </w:numPr>
      <w:spacing w:after="0" w:line="240" w:lineRule="auto"/>
      <w:outlineLvl w:val="2"/>
    </w:pPr>
    <w:rPr>
      <w:rFonts w:ascii="Calibri" w:eastAsiaTheme="majorEastAsia" w:hAnsi="Calibri" w:cstheme="majorBidi"/>
      <w:bCs/>
      <w:color w:val="000000" w:themeColor="tex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99296D"/>
    <w:rPr>
      <w:rFonts w:ascii="Calibri" w:eastAsia="Times New Roman" w:hAnsi="Calibri" w:cs="Times New Roman"/>
      <w:b/>
      <w:caps/>
      <w:color w:val="0070C0"/>
      <w:spacing w:val="20"/>
      <w:sz w:val="28"/>
      <w:szCs w:val="32"/>
      <w:u w:val="single"/>
      <w:lang w:eastAsia="fr-FR"/>
    </w:rPr>
  </w:style>
  <w:style w:type="character" w:customStyle="1" w:styleId="Titre3Car">
    <w:name w:val="Titre 3 Car"/>
    <w:aliases w:val="Alinéas Car"/>
    <w:basedOn w:val="Policepardfaut"/>
    <w:link w:val="Titre3"/>
    <w:uiPriority w:val="9"/>
    <w:rsid w:val="00A3612A"/>
    <w:rPr>
      <w:rFonts w:ascii="Calibri" w:eastAsiaTheme="majorEastAsia" w:hAnsi="Calibri" w:cstheme="majorBidi"/>
      <w:bCs/>
      <w:color w:val="000000" w:themeColor="text1"/>
      <w:sz w:val="24"/>
      <w:szCs w:val="24"/>
      <w:lang w:eastAsia="fr-FR"/>
    </w:rPr>
  </w:style>
  <w:style w:type="paragraph" w:styleId="Sansinterligne">
    <w:name w:val="No Spacing"/>
    <w:uiPriority w:val="1"/>
    <w:qFormat/>
    <w:rsid w:val="00B14EDE"/>
    <w:pPr>
      <w:spacing w:after="0" w:line="240" w:lineRule="auto"/>
    </w:pPr>
  </w:style>
  <w:style w:type="paragraph" w:customStyle="1" w:styleId="Default">
    <w:name w:val="Default"/>
    <w:rsid w:val="00BE3D1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6F7495"/>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99"/>
    <w:rsid w:val="00483CA5"/>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483CA5"/>
    <w:pPr>
      <w:ind w:left="720"/>
      <w:contextualSpacing/>
    </w:pPr>
  </w:style>
  <w:style w:type="paragraph" w:styleId="Textedebulles">
    <w:name w:val="Balloon Text"/>
    <w:basedOn w:val="Normal"/>
    <w:link w:val="TextedebullesCar"/>
    <w:uiPriority w:val="99"/>
    <w:semiHidden/>
    <w:unhideWhenUsed/>
    <w:rsid w:val="005920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087"/>
    <w:rPr>
      <w:rFonts w:ascii="Segoe UI" w:hAnsi="Segoe UI" w:cs="Segoe UI"/>
      <w:sz w:val="18"/>
      <w:szCs w:val="18"/>
    </w:rPr>
  </w:style>
  <w:style w:type="paragraph" w:styleId="Notedebasdepage">
    <w:name w:val="footnote text"/>
    <w:basedOn w:val="Normal"/>
    <w:link w:val="NotedebasdepageCar"/>
    <w:uiPriority w:val="99"/>
    <w:semiHidden/>
    <w:unhideWhenUsed/>
    <w:rsid w:val="00150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0143"/>
    <w:rPr>
      <w:sz w:val="20"/>
      <w:szCs w:val="20"/>
    </w:rPr>
  </w:style>
  <w:style w:type="character" w:styleId="Appelnotedebasdep">
    <w:name w:val="footnote reference"/>
    <w:basedOn w:val="Policepardfaut"/>
    <w:uiPriority w:val="99"/>
    <w:semiHidden/>
    <w:unhideWhenUsed/>
    <w:rsid w:val="00150143"/>
    <w:rPr>
      <w:vertAlign w:val="superscript"/>
    </w:rPr>
  </w:style>
  <w:style w:type="paragraph" w:styleId="En-tte">
    <w:name w:val="header"/>
    <w:basedOn w:val="Normal"/>
    <w:link w:val="En-tteCar"/>
    <w:uiPriority w:val="99"/>
    <w:unhideWhenUsed/>
    <w:rsid w:val="00F62B80"/>
    <w:pPr>
      <w:tabs>
        <w:tab w:val="center" w:pos="4536"/>
        <w:tab w:val="right" w:pos="9072"/>
      </w:tabs>
      <w:spacing w:after="0" w:line="240" w:lineRule="auto"/>
    </w:pPr>
  </w:style>
  <w:style w:type="character" w:customStyle="1" w:styleId="En-tteCar">
    <w:name w:val="En-tête Car"/>
    <w:basedOn w:val="Policepardfaut"/>
    <w:link w:val="En-tte"/>
    <w:uiPriority w:val="99"/>
    <w:rsid w:val="00F62B80"/>
  </w:style>
  <w:style w:type="paragraph" w:styleId="Pieddepage">
    <w:name w:val="footer"/>
    <w:basedOn w:val="Normal"/>
    <w:link w:val="PieddepageCar"/>
    <w:uiPriority w:val="99"/>
    <w:unhideWhenUsed/>
    <w:rsid w:val="00F62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B0"/>
  </w:style>
  <w:style w:type="paragraph" w:styleId="Titre1">
    <w:name w:val="heading 1"/>
    <w:aliases w:val="Titre 01 Bleu"/>
    <w:basedOn w:val="Normal"/>
    <w:next w:val="Normal"/>
    <w:link w:val="Titre1Car"/>
    <w:autoRedefine/>
    <w:uiPriority w:val="9"/>
    <w:qFormat/>
    <w:rsid w:val="0099296D"/>
    <w:pPr>
      <w:keepNext/>
      <w:keepLines/>
      <w:spacing w:after="0" w:line="240" w:lineRule="auto"/>
      <w:outlineLvl w:val="0"/>
    </w:pPr>
    <w:rPr>
      <w:rFonts w:ascii="Calibri" w:eastAsia="Times New Roman" w:hAnsi="Calibri" w:cs="Times New Roman"/>
      <w:b/>
      <w:caps/>
      <w:color w:val="0070C0"/>
      <w:spacing w:val="20"/>
      <w:sz w:val="28"/>
      <w:szCs w:val="32"/>
      <w:u w:val="single"/>
      <w:lang w:eastAsia="fr-FR"/>
    </w:rPr>
  </w:style>
  <w:style w:type="paragraph" w:styleId="Titre2">
    <w:name w:val="heading 2"/>
    <w:basedOn w:val="Normal"/>
    <w:next w:val="Normal"/>
    <w:link w:val="Titre2Car"/>
    <w:uiPriority w:val="9"/>
    <w:unhideWhenUsed/>
    <w:qFormat/>
    <w:rsid w:val="006F7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Alinéas"/>
    <w:basedOn w:val="Normal"/>
    <w:next w:val="Normal"/>
    <w:link w:val="Titre3Car"/>
    <w:uiPriority w:val="9"/>
    <w:unhideWhenUsed/>
    <w:qFormat/>
    <w:rsid w:val="00A3612A"/>
    <w:pPr>
      <w:keepNext/>
      <w:keepLines/>
      <w:numPr>
        <w:numId w:val="2"/>
      </w:numPr>
      <w:spacing w:after="0" w:line="240" w:lineRule="auto"/>
      <w:outlineLvl w:val="2"/>
    </w:pPr>
    <w:rPr>
      <w:rFonts w:ascii="Calibri" w:eastAsiaTheme="majorEastAsia" w:hAnsi="Calibri" w:cstheme="majorBidi"/>
      <w:bCs/>
      <w:color w:val="000000" w:themeColor="text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01 Bleu Car"/>
    <w:basedOn w:val="Policepardfaut"/>
    <w:link w:val="Titre1"/>
    <w:uiPriority w:val="9"/>
    <w:rsid w:val="0099296D"/>
    <w:rPr>
      <w:rFonts w:ascii="Calibri" w:eastAsia="Times New Roman" w:hAnsi="Calibri" w:cs="Times New Roman"/>
      <w:b/>
      <w:caps/>
      <w:color w:val="0070C0"/>
      <w:spacing w:val="20"/>
      <w:sz w:val="28"/>
      <w:szCs w:val="32"/>
      <w:u w:val="single"/>
      <w:lang w:eastAsia="fr-FR"/>
    </w:rPr>
  </w:style>
  <w:style w:type="character" w:customStyle="1" w:styleId="Titre3Car">
    <w:name w:val="Titre 3 Car"/>
    <w:aliases w:val="Alinéas Car"/>
    <w:basedOn w:val="Policepardfaut"/>
    <w:link w:val="Titre3"/>
    <w:uiPriority w:val="9"/>
    <w:rsid w:val="00A3612A"/>
    <w:rPr>
      <w:rFonts w:ascii="Calibri" w:eastAsiaTheme="majorEastAsia" w:hAnsi="Calibri" w:cstheme="majorBidi"/>
      <w:bCs/>
      <w:color w:val="000000" w:themeColor="text1"/>
      <w:sz w:val="24"/>
      <w:szCs w:val="24"/>
      <w:lang w:eastAsia="fr-FR"/>
    </w:rPr>
  </w:style>
  <w:style w:type="paragraph" w:styleId="Sansinterligne">
    <w:name w:val="No Spacing"/>
    <w:uiPriority w:val="1"/>
    <w:qFormat/>
    <w:rsid w:val="00B14EDE"/>
    <w:pPr>
      <w:spacing w:after="0" w:line="240" w:lineRule="auto"/>
    </w:pPr>
  </w:style>
  <w:style w:type="paragraph" w:customStyle="1" w:styleId="Default">
    <w:name w:val="Default"/>
    <w:rsid w:val="00BE3D1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6F7495"/>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Normal"/>
    <w:uiPriority w:val="99"/>
    <w:rsid w:val="00483CA5"/>
    <w:pPr>
      <w:spacing w:after="200" w:line="276" w:lineRule="auto"/>
      <w:ind w:left="720"/>
      <w:contextualSpacing/>
    </w:pPr>
    <w:rPr>
      <w:rFonts w:ascii="Calibri" w:eastAsia="Times New Roman" w:hAnsi="Calibri" w:cs="Times New Roman"/>
    </w:rPr>
  </w:style>
  <w:style w:type="paragraph" w:styleId="Paragraphedeliste">
    <w:name w:val="List Paragraph"/>
    <w:basedOn w:val="Normal"/>
    <w:uiPriority w:val="34"/>
    <w:qFormat/>
    <w:rsid w:val="00483CA5"/>
    <w:pPr>
      <w:ind w:left="720"/>
      <w:contextualSpacing/>
    </w:pPr>
  </w:style>
  <w:style w:type="paragraph" w:styleId="Textedebulles">
    <w:name w:val="Balloon Text"/>
    <w:basedOn w:val="Normal"/>
    <w:link w:val="TextedebullesCar"/>
    <w:uiPriority w:val="99"/>
    <w:semiHidden/>
    <w:unhideWhenUsed/>
    <w:rsid w:val="005920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2087"/>
    <w:rPr>
      <w:rFonts w:ascii="Segoe UI" w:hAnsi="Segoe UI" w:cs="Segoe UI"/>
      <w:sz w:val="18"/>
      <w:szCs w:val="18"/>
    </w:rPr>
  </w:style>
  <w:style w:type="paragraph" w:styleId="Notedebasdepage">
    <w:name w:val="footnote text"/>
    <w:basedOn w:val="Normal"/>
    <w:link w:val="NotedebasdepageCar"/>
    <w:uiPriority w:val="99"/>
    <w:semiHidden/>
    <w:unhideWhenUsed/>
    <w:rsid w:val="0015014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0143"/>
    <w:rPr>
      <w:sz w:val="20"/>
      <w:szCs w:val="20"/>
    </w:rPr>
  </w:style>
  <w:style w:type="character" w:styleId="Appelnotedebasdep">
    <w:name w:val="footnote reference"/>
    <w:basedOn w:val="Policepardfaut"/>
    <w:uiPriority w:val="99"/>
    <w:semiHidden/>
    <w:unhideWhenUsed/>
    <w:rsid w:val="00150143"/>
    <w:rPr>
      <w:vertAlign w:val="superscript"/>
    </w:rPr>
  </w:style>
  <w:style w:type="paragraph" w:styleId="En-tte">
    <w:name w:val="header"/>
    <w:basedOn w:val="Normal"/>
    <w:link w:val="En-tteCar"/>
    <w:uiPriority w:val="99"/>
    <w:unhideWhenUsed/>
    <w:rsid w:val="00F62B80"/>
    <w:pPr>
      <w:tabs>
        <w:tab w:val="center" w:pos="4536"/>
        <w:tab w:val="right" w:pos="9072"/>
      </w:tabs>
      <w:spacing w:after="0" w:line="240" w:lineRule="auto"/>
    </w:pPr>
  </w:style>
  <w:style w:type="character" w:customStyle="1" w:styleId="En-tteCar">
    <w:name w:val="En-tête Car"/>
    <w:basedOn w:val="Policepardfaut"/>
    <w:link w:val="En-tte"/>
    <w:uiPriority w:val="99"/>
    <w:rsid w:val="00F62B80"/>
  </w:style>
  <w:style w:type="paragraph" w:styleId="Pieddepage">
    <w:name w:val="footer"/>
    <w:basedOn w:val="Normal"/>
    <w:link w:val="PieddepageCar"/>
    <w:uiPriority w:val="99"/>
    <w:unhideWhenUsed/>
    <w:rsid w:val="00F62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1632</Words>
  <Characters>8976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Mauricette BODIN</dc:creator>
  <cp:lastModifiedBy>Direction</cp:lastModifiedBy>
  <cp:revision>6</cp:revision>
  <cp:lastPrinted>2023-06-22T09:30:00Z</cp:lastPrinted>
  <dcterms:created xsi:type="dcterms:W3CDTF">2023-06-08T11:55:00Z</dcterms:created>
  <dcterms:modified xsi:type="dcterms:W3CDTF">2024-04-11T07:41:00Z</dcterms:modified>
</cp:coreProperties>
</file>